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5E27B" w14:textId="54A7A262" w:rsidR="0075660A" w:rsidRPr="00E2685D" w:rsidRDefault="004A0619" w:rsidP="00F64209">
      <w:pPr>
        <w:jc w:val="center"/>
        <w:rPr>
          <w:rFonts w:ascii="Arial" w:hAnsi="Arial" w:cs="Arial"/>
          <w:b/>
          <w:bCs/>
        </w:rPr>
      </w:pPr>
      <w:r>
        <w:rPr>
          <w:rFonts w:ascii="Arial" w:hAnsi="Arial" w:cs="Arial"/>
          <w:b/>
          <w:bCs/>
        </w:rPr>
        <w:t>A</w:t>
      </w:r>
      <w:r w:rsidR="0075660A" w:rsidRPr="00E2685D">
        <w:rPr>
          <w:rFonts w:ascii="Arial" w:hAnsi="Arial" w:cs="Arial"/>
          <w:b/>
          <w:bCs/>
        </w:rPr>
        <w:t>DMINISTRACINĖS PASKIRTIES PASTATO IR LANKYTOJŲ CENTRO, TRAKŲ G. 1, PYLIMŲ K., ELEKTRĖNŲ SAV., NAUJOS STATYBOS DARBAI</w:t>
      </w:r>
    </w:p>
    <w:p w14:paraId="3592F3E2" w14:textId="77777777" w:rsidR="00F527FD" w:rsidRPr="002F229E" w:rsidRDefault="00F527FD" w:rsidP="002F229E">
      <w:pPr>
        <w:rPr>
          <w:rFonts w:ascii="Arial" w:eastAsia="Calibri" w:hAnsi="Arial" w:cs="Arial"/>
          <w:b/>
          <w:bCs/>
          <w:szCs w:val="24"/>
        </w:rPr>
      </w:pPr>
    </w:p>
    <w:tbl>
      <w:tblPr>
        <w:tblStyle w:val="Lentelstinklelis"/>
        <w:tblW w:w="15021" w:type="dxa"/>
        <w:tblLook w:val="04A0" w:firstRow="1" w:lastRow="0" w:firstColumn="1" w:lastColumn="0" w:noHBand="0" w:noVBand="1"/>
      </w:tblPr>
      <w:tblGrid>
        <w:gridCol w:w="15021"/>
      </w:tblGrid>
      <w:tr w:rsidR="00F527FD" w:rsidRPr="00EE6957" w14:paraId="18C81D53" w14:textId="77777777" w:rsidTr="004C0369">
        <w:tc>
          <w:tcPr>
            <w:tcW w:w="15021" w:type="dxa"/>
            <w:shd w:val="clear" w:color="auto" w:fill="A8D08D" w:themeFill="accent6" w:themeFillTint="99"/>
          </w:tcPr>
          <w:p w14:paraId="62D176D1" w14:textId="77777777" w:rsidR="00F527FD" w:rsidRPr="00506F53" w:rsidRDefault="00F527FD">
            <w:pPr>
              <w:spacing w:before="120" w:after="120"/>
              <w:rPr>
                <w:rFonts w:ascii="Arial Narrow" w:hAnsi="Arial Narrow"/>
                <w:b/>
                <w:bCs/>
                <w:lang w:eastAsia="lt-LT"/>
              </w:rPr>
            </w:pPr>
            <w:r w:rsidRPr="00F527FD">
              <w:rPr>
                <w:rFonts w:ascii="Arial Narrow" w:hAnsi="Arial Narrow"/>
                <w:b/>
                <w:bCs/>
                <w:color w:val="FFFFFF" w:themeColor="background1"/>
                <w:lang w:eastAsia="lt-LT"/>
              </w:rPr>
              <w:t>KAINOS IR KOKYBĖS SANTYKIO KRITERIJAI</w:t>
            </w:r>
          </w:p>
        </w:tc>
      </w:tr>
    </w:tbl>
    <w:p w14:paraId="5019B41F" w14:textId="77777777" w:rsidR="00F527FD" w:rsidRPr="00F527FD" w:rsidRDefault="00F527FD" w:rsidP="00F527FD">
      <w:pPr>
        <w:pStyle w:val="Antrat2"/>
        <w:spacing w:before="240"/>
        <w:rPr>
          <w:rFonts w:ascii="Arial" w:hAnsi="Arial" w:cs="Arial"/>
          <w:sz w:val="22"/>
          <w:szCs w:val="22"/>
        </w:rPr>
      </w:pPr>
      <w:r w:rsidRPr="00F527FD">
        <w:rPr>
          <w:rFonts w:ascii="Arial" w:hAnsi="Arial" w:cs="Arial"/>
          <w:sz w:val="22"/>
          <w:szCs w:val="22"/>
        </w:rPr>
        <w:t xml:space="preserve">Tiekėjų pasiūlymai bus vertinami ir ekonomiškai naudingiausias pasiūlymas bus atrenkamas pagal </w:t>
      </w:r>
      <w:r w:rsidRPr="00F527FD">
        <w:rPr>
          <w:rFonts w:ascii="Arial" w:hAnsi="Arial" w:cs="Arial"/>
          <w:b/>
          <w:sz w:val="22"/>
          <w:szCs w:val="22"/>
        </w:rPr>
        <w:t>kainos ir kokybės</w:t>
      </w:r>
      <w:r w:rsidRPr="00F527FD">
        <w:rPr>
          <w:rFonts w:ascii="Arial" w:hAnsi="Arial" w:cs="Arial"/>
          <w:sz w:val="22"/>
          <w:szCs w:val="22"/>
        </w:rPr>
        <w:t xml:space="preserve"> santykį, vadovaujantis šiais parametrais:</w:t>
      </w:r>
    </w:p>
    <w:p w14:paraId="051FE13B" w14:textId="77777777" w:rsidR="00F527FD" w:rsidRPr="00EE6957" w:rsidRDefault="00F527FD" w:rsidP="00F527FD">
      <w:pPr>
        <w:rPr>
          <w:rFonts w:ascii="Arial Narrow" w:hAnsi="Arial Narrow"/>
          <w:lang w:eastAsia="lt-LT"/>
        </w:rPr>
      </w:pPr>
    </w:p>
    <w:tbl>
      <w:tblPr>
        <w:tblW w:w="15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7"/>
        <w:gridCol w:w="9009"/>
        <w:gridCol w:w="2896"/>
      </w:tblGrid>
      <w:tr w:rsidR="005016FE" w:rsidRPr="009856C2" w14:paraId="6A57C390" w14:textId="77777777" w:rsidTr="005016FE">
        <w:trPr>
          <w:cantSplit/>
          <w:trHeight w:val="291"/>
        </w:trPr>
        <w:tc>
          <w:tcPr>
            <w:tcW w:w="12106" w:type="dxa"/>
            <w:gridSpan w:val="2"/>
            <w:shd w:val="clear" w:color="auto" w:fill="A8D08D" w:themeFill="accent6" w:themeFillTint="99"/>
            <w:vAlign w:val="center"/>
          </w:tcPr>
          <w:p w14:paraId="3310515A" w14:textId="77777777" w:rsidR="005016FE" w:rsidRPr="009856C2" w:rsidRDefault="005016FE">
            <w:pPr>
              <w:jc w:val="center"/>
              <w:rPr>
                <w:rFonts w:ascii="Arial" w:hAnsi="Arial" w:cs="Arial"/>
                <w:b/>
                <w:bCs/>
                <w:color w:val="FFFFFF" w:themeColor="background1"/>
                <w:sz w:val="22"/>
                <w:szCs w:val="22"/>
              </w:rPr>
            </w:pPr>
            <w:r w:rsidRPr="009856C2">
              <w:rPr>
                <w:rFonts w:ascii="Arial" w:hAnsi="Arial" w:cs="Arial"/>
                <w:b/>
                <w:bCs/>
                <w:color w:val="FFFFFF" w:themeColor="background1"/>
                <w:sz w:val="22"/>
                <w:szCs w:val="22"/>
              </w:rPr>
              <w:t>Vertinimo kriterijai, kriterijaus žymuo, aprašymas</w:t>
            </w:r>
          </w:p>
        </w:tc>
        <w:tc>
          <w:tcPr>
            <w:tcW w:w="2896" w:type="dxa"/>
            <w:vMerge w:val="restart"/>
            <w:shd w:val="clear" w:color="auto" w:fill="A8D08D" w:themeFill="accent6" w:themeFillTint="99"/>
            <w:vAlign w:val="center"/>
          </w:tcPr>
          <w:p w14:paraId="140DB706" w14:textId="77777777" w:rsidR="005016FE" w:rsidRPr="009856C2" w:rsidRDefault="005016FE">
            <w:pPr>
              <w:jc w:val="center"/>
              <w:rPr>
                <w:rFonts w:ascii="Arial" w:hAnsi="Arial" w:cs="Arial"/>
                <w:b/>
                <w:bCs/>
                <w:color w:val="FFFFFF" w:themeColor="background1"/>
                <w:sz w:val="22"/>
                <w:szCs w:val="22"/>
              </w:rPr>
            </w:pPr>
            <w:r w:rsidRPr="009856C2">
              <w:rPr>
                <w:rFonts w:ascii="Arial" w:hAnsi="Arial" w:cs="Arial"/>
                <w:b/>
                <w:bCs/>
                <w:color w:val="FFFFFF" w:themeColor="background1"/>
                <w:sz w:val="22"/>
                <w:szCs w:val="22"/>
              </w:rPr>
              <w:t>Lyginamasis svoris ekonominio naudingumo įvertinime</w:t>
            </w:r>
          </w:p>
        </w:tc>
      </w:tr>
      <w:tr w:rsidR="005016FE" w:rsidRPr="009856C2" w14:paraId="6581F328" w14:textId="77777777" w:rsidTr="005016FE">
        <w:trPr>
          <w:cantSplit/>
          <w:trHeight w:val="872"/>
        </w:trPr>
        <w:tc>
          <w:tcPr>
            <w:tcW w:w="12106" w:type="dxa"/>
            <w:gridSpan w:val="2"/>
            <w:shd w:val="clear" w:color="auto" w:fill="8EAADB" w:themeFill="accent1" w:themeFillTint="99"/>
            <w:vAlign w:val="center"/>
          </w:tcPr>
          <w:p w14:paraId="5BA7C53E" w14:textId="1EACF503" w:rsidR="005016FE" w:rsidRPr="009856C2" w:rsidRDefault="005016FE">
            <w:pPr>
              <w:jc w:val="center"/>
              <w:rPr>
                <w:rFonts w:ascii="Arial" w:hAnsi="Arial" w:cs="Arial"/>
                <w:b/>
                <w:bCs/>
                <w:color w:val="FFFFFF" w:themeColor="background1"/>
                <w:sz w:val="22"/>
                <w:szCs w:val="22"/>
              </w:rPr>
            </w:pPr>
            <w:r w:rsidRPr="009856C2">
              <w:rPr>
                <w:rFonts w:ascii="Arial" w:hAnsi="Arial" w:cs="Arial"/>
                <w:b/>
                <w:bCs/>
                <w:color w:val="FFFFFF" w:themeColor="background1"/>
                <w:sz w:val="22"/>
                <w:szCs w:val="22"/>
              </w:rPr>
              <w:t>Vertinimo kriterijaus pavadinimas ir žymuo</w:t>
            </w:r>
          </w:p>
        </w:tc>
        <w:tc>
          <w:tcPr>
            <w:tcW w:w="2896" w:type="dxa"/>
            <w:vMerge/>
          </w:tcPr>
          <w:p w14:paraId="4E46B73C" w14:textId="77777777" w:rsidR="005016FE" w:rsidRPr="009856C2" w:rsidRDefault="005016FE">
            <w:pPr>
              <w:jc w:val="center"/>
              <w:rPr>
                <w:rFonts w:ascii="Arial" w:hAnsi="Arial" w:cs="Arial"/>
                <w:color w:val="FFFFFF" w:themeColor="background1"/>
                <w:sz w:val="22"/>
                <w:szCs w:val="22"/>
              </w:rPr>
            </w:pPr>
          </w:p>
        </w:tc>
      </w:tr>
      <w:tr w:rsidR="005016FE" w:rsidRPr="009856C2" w14:paraId="02F0BCDD" w14:textId="77777777" w:rsidTr="00196694">
        <w:trPr>
          <w:cantSplit/>
          <w:trHeight w:val="327"/>
        </w:trPr>
        <w:tc>
          <w:tcPr>
            <w:tcW w:w="3097" w:type="dxa"/>
            <w:vAlign w:val="center"/>
          </w:tcPr>
          <w:p w14:paraId="455A437C" w14:textId="77777777" w:rsidR="005016FE" w:rsidRPr="009856C2" w:rsidRDefault="005016FE">
            <w:pPr>
              <w:pStyle w:val="Antrats"/>
              <w:rPr>
                <w:rFonts w:ascii="Arial" w:hAnsi="Arial" w:cs="Arial"/>
                <w:b/>
                <w:sz w:val="22"/>
                <w:szCs w:val="22"/>
              </w:rPr>
            </w:pPr>
            <w:r w:rsidRPr="009856C2">
              <w:rPr>
                <w:rFonts w:ascii="Arial" w:hAnsi="Arial" w:cs="Arial"/>
                <w:b/>
                <w:sz w:val="22"/>
                <w:szCs w:val="22"/>
              </w:rPr>
              <w:t xml:space="preserve">Pirmas kriterijus </w:t>
            </w:r>
          </w:p>
        </w:tc>
        <w:tc>
          <w:tcPr>
            <w:tcW w:w="9009" w:type="dxa"/>
            <w:vAlign w:val="center"/>
          </w:tcPr>
          <w:p w14:paraId="3634B0C4" w14:textId="352AE989" w:rsidR="005016FE" w:rsidRPr="009856C2" w:rsidRDefault="005016FE" w:rsidP="00991560">
            <w:pPr>
              <w:rPr>
                <w:rFonts w:ascii="Arial" w:hAnsi="Arial" w:cs="Arial"/>
                <w:sz w:val="22"/>
                <w:szCs w:val="22"/>
              </w:rPr>
            </w:pPr>
            <w:r w:rsidRPr="009856C2">
              <w:rPr>
                <w:rFonts w:ascii="Arial" w:hAnsi="Arial" w:cs="Arial"/>
                <w:sz w:val="22"/>
                <w:szCs w:val="22"/>
              </w:rPr>
              <w:t>Kaina, C</w:t>
            </w:r>
          </w:p>
        </w:tc>
        <w:tc>
          <w:tcPr>
            <w:tcW w:w="2896" w:type="dxa"/>
            <w:vAlign w:val="center"/>
          </w:tcPr>
          <w:p w14:paraId="1E6E1231" w14:textId="67167748" w:rsidR="005016FE" w:rsidRPr="008123F4" w:rsidRDefault="005016FE">
            <w:pPr>
              <w:jc w:val="center"/>
              <w:rPr>
                <w:rFonts w:ascii="Arial" w:hAnsi="Arial" w:cs="Arial"/>
                <w:sz w:val="22"/>
                <w:szCs w:val="22"/>
              </w:rPr>
            </w:pPr>
            <w:r w:rsidRPr="003C6DD4">
              <w:rPr>
                <w:rFonts w:ascii="Arial" w:hAnsi="Arial" w:cs="Arial"/>
                <w:sz w:val="22"/>
                <w:szCs w:val="22"/>
              </w:rPr>
              <w:t>X</w:t>
            </w:r>
            <w:r>
              <w:rPr>
                <w:rFonts w:ascii="Arial" w:hAnsi="Arial" w:cs="Arial"/>
                <w:sz w:val="22"/>
                <w:szCs w:val="22"/>
              </w:rPr>
              <w:t xml:space="preserve"> </w:t>
            </w:r>
            <w:r w:rsidRPr="003C6DD4">
              <w:rPr>
                <w:rFonts w:ascii="Arial" w:hAnsi="Arial" w:cs="Arial"/>
                <w:sz w:val="22"/>
                <w:szCs w:val="22"/>
              </w:rPr>
              <w:t>=</w:t>
            </w:r>
            <w:r>
              <w:rPr>
                <w:rFonts w:ascii="Arial" w:hAnsi="Arial" w:cs="Arial"/>
                <w:sz w:val="22"/>
                <w:szCs w:val="22"/>
              </w:rPr>
              <w:t xml:space="preserve"> </w:t>
            </w:r>
            <w:r w:rsidR="000B7A90">
              <w:rPr>
                <w:rFonts w:ascii="Arial" w:hAnsi="Arial" w:cs="Arial"/>
                <w:sz w:val="22"/>
                <w:szCs w:val="22"/>
              </w:rPr>
              <w:t>85</w:t>
            </w:r>
          </w:p>
        </w:tc>
      </w:tr>
      <w:tr w:rsidR="00196694" w:rsidRPr="009856C2" w14:paraId="0307B0F8" w14:textId="77777777" w:rsidTr="00196694">
        <w:trPr>
          <w:cantSplit/>
          <w:trHeight w:val="337"/>
        </w:trPr>
        <w:tc>
          <w:tcPr>
            <w:tcW w:w="3097" w:type="dxa"/>
            <w:vAlign w:val="center"/>
          </w:tcPr>
          <w:p w14:paraId="0C815D9B" w14:textId="79D30CA8" w:rsidR="00196694" w:rsidRPr="009856C2" w:rsidRDefault="00196694" w:rsidP="00196694">
            <w:pPr>
              <w:rPr>
                <w:rFonts w:ascii="Arial" w:hAnsi="Arial" w:cs="Arial"/>
                <w:b/>
                <w:sz w:val="22"/>
                <w:szCs w:val="22"/>
              </w:rPr>
            </w:pPr>
            <w:r w:rsidRPr="009856C2">
              <w:rPr>
                <w:rFonts w:ascii="Arial" w:hAnsi="Arial" w:cs="Arial"/>
                <w:b/>
                <w:sz w:val="22"/>
                <w:szCs w:val="22"/>
              </w:rPr>
              <w:t xml:space="preserve">Antras kriterijus </w:t>
            </w:r>
          </w:p>
        </w:tc>
        <w:tc>
          <w:tcPr>
            <w:tcW w:w="9009" w:type="dxa"/>
            <w:vAlign w:val="center"/>
          </w:tcPr>
          <w:p w14:paraId="59F0CBD7" w14:textId="4A29FE39" w:rsidR="00196694" w:rsidRPr="009E151A" w:rsidRDefault="009122BF" w:rsidP="00196694">
            <w:pPr>
              <w:rPr>
                <w:rFonts w:ascii="Arial" w:hAnsi="Arial" w:cs="Arial"/>
                <w:bCs/>
                <w:sz w:val="22"/>
                <w:szCs w:val="22"/>
                <w:lang w:bidi="ta-IN"/>
              </w:rPr>
            </w:pPr>
            <w:r w:rsidRPr="009856C2">
              <w:rPr>
                <w:rFonts w:ascii="Arial" w:hAnsi="Arial" w:cs="Arial"/>
                <w:sz w:val="22"/>
                <w:szCs w:val="22"/>
              </w:rPr>
              <w:t>Papildoma statinio garantinio termino trukmė metais</w:t>
            </w:r>
          </w:p>
        </w:tc>
        <w:tc>
          <w:tcPr>
            <w:tcW w:w="2896" w:type="dxa"/>
            <w:vAlign w:val="center"/>
          </w:tcPr>
          <w:p w14:paraId="05C8CA5B" w14:textId="64568090" w:rsidR="00196694" w:rsidRPr="003C6DD4" w:rsidRDefault="00196694" w:rsidP="00196694">
            <w:pPr>
              <w:jc w:val="center"/>
              <w:rPr>
                <w:rFonts w:ascii="Arial" w:hAnsi="Arial" w:cs="Arial"/>
                <w:sz w:val="22"/>
                <w:szCs w:val="22"/>
              </w:rPr>
            </w:pPr>
            <w:r w:rsidRPr="003C6DD4">
              <w:rPr>
                <w:rFonts w:ascii="Arial" w:hAnsi="Arial" w:cs="Arial"/>
                <w:sz w:val="22"/>
                <w:szCs w:val="22"/>
              </w:rPr>
              <w:t>T1</w:t>
            </w:r>
            <w:r>
              <w:rPr>
                <w:rFonts w:ascii="Arial" w:hAnsi="Arial" w:cs="Arial"/>
                <w:sz w:val="22"/>
                <w:szCs w:val="22"/>
              </w:rPr>
              <w:t xml:space="preserve"> </w:t>
            </w:r>
            <w:r w:rsidRPr="003C6DD4">
              <w:rPr>
                <w:rFonts w:ascii="Arial" w:hAnsi="Arial" w:cs="Arial"/>
                <w:sz w:val="22"/>
                <w:szCs w:val="22"/>
              </w:rPr>
              <w:t>=</w:t>
            </w:r>
            <w:r>
              <w:rPr>
                <w:rFonts w:ascii="Arial" w:hAnsi="Arial" w:cs="Arial"/>
                <w:sz w:val="22"/>
                <w:szCs w:val="22"/>
              </w:rPr>
              <w:t xml:space="preserve"> </w:t>
            </w:r>
            <w:r w:rsidR="00E0531A">
              <w:rPr>
                <w:rFonts w:ascii="Arial" w:hAnsi="Arial" w:cs="Arial"/>
                <w:sz w:val="22"/>
                <w:szCs w:val="22"/>
              </w:rPr>
              <w:t>5</w:t>
            </w:r>
          </w:p>
        </w:tc>
      </w:tr>
      <w:tr w:rsidR="00196694" w:rsidRPr="009856C2" w14:paraId="3AF3D08E" w14:textId="77777777" w:rsidTr="00196694">
        <w:trPr>
          <w:cantSplit/>
          <w:trHeight w:val="337"/>
        </w:trPr>
        <w:tc>
          <w:tcPr>
            <w:tcW w:w="3097" w:type="dxa"/>
            <w:vAlign w:val="center"/>
          </w:tcPr>
          <w:p w14:paraId="0C9AE83F" w14:textId="42EF96FD" w:rsidR="00196694" w:rsidRPr="009856C2" w:rsidRDefault="00196694" w:rsidP="00196694">
            <w:pPr>
              <w:rPr>
                <w:rFonts w:ascii="Arial" w:hAnsi="Arial" w:cs="Arial"/>
                <w:b/>
                <w:sz w:val="22"/>
                <w:szCs w:val="22"/>
              </w:rPr>
            </w:pPr>
            <w:r w:rsidRPr="009856C2">
              <w:rPr>
                <w:rFonts w:ascii="Arial" w:hAnsi="Arial" w:cs="Arial"/>
                <w:b/>
                <w:sz w:val="22"/>
                <w:szCs w:val="22"/>
              </w:rPr>
              <w:t>Trečias kriterijus</w:t>
            </w:r>
          </w:p>
        </w:tc>
        <w:tc>
          <w:tcPr>
            <w:tcW w:w="9009" w:type="dxa"/>
            <w:vAlign w:val="center"/>
          </w:tcPr>
          <w:p w14:paraId="1746335F" w14:textId="608FDCEB" w:rsidR="00196694" w:rsidRPr="009856C2" w:rsidRDefault="000B16F7" w:rsidP="00196694">
            <w:pPr>
              <w:rPr>
                <w:rFonts w:ascii="Arial" w:hAnsi="Arial" w:cs="Arial"/>
                <w:sz w:val="22"/>
                <w:szCs w:val="22"/>
              </w:rPr>
            </w:pPr>
            <w:r>
              <w:rPr>
                <w:rFonts w:ascii="Arial" w:hAnsi="Arial" w:cs="Arial"/>
                <w:bCs/>
                <w:sz w:val="22"/>
                <w:szCs w:val="22"/>
                <w:lang w:bidi="ta-IN"/>
              </w:rPr>
              <w:t xml:space="preserve">Kvalifikuoto </w:t>
            </w:r>
            <w:r w:rsidR="00CF10AF">
              <w:rPr>
                <w:rFonts w:ascii="Arial" w:hAnsi="Arial" w:cs="Arial"/>
                <w:bCs/>
                <w:sz w:val="22"/>
                <w:szCs w:val="22"/>
                <w:lang w:bidi="ta-IN"/>
              </w:rPr>
              <w:t>specialisto (</w:t>
            </w:r>
            <w:r w:rsidR="00196694" w:rsidRPr="009E151A">
              <w:rPr>
                <w:rFonts w:ascii="Arial" w:hAnsi="Arial" w:cs="Arial"/>
                <w:bCs/>
                <w:sz w:val="22"/>
                <w:szCs w:val="22"/>
                <w:lang w:bidi="ta-IN"/>
              </w:rPr>
              <w:t>projekto vadovo</w:t>
            </w:r>
            <w:r w:rsidR="00CF10AF">
              <w:rPr>
                <w:rFonts w:ascii="Arial" w:hAnsi="Arial" w:cs="Arial"/>
                <w:bCs/>
                <w:sz w:val="22"/>
                <w:szCs w:val="22"/>
                <w:lang w:bidi="ta-IN"/>
              </w:rPr>
              <w:t>)</w:t>
            </w:r>
            <w:r w:rsidR="00196694" w:rsidRPr="009E151A">
              <w:rPr>
                <w:rFonts w:ascii="Arial" w:hAnsi="Arial" w:cs="Arial"/>
                <w:bCs/>
                <w:sz w:val="22"/>
                <w:szCs w:val="22"/>
                <w:lang w:bidi="ta-IN"/>
              </w:rPr>
              <w:t xml:space="preserve"> </w:t>
            </w:r>
            <w:r w:rsidR="00C83B82">
              <w:rPr>
                <w:rFonts w:ascii="Arial" w:hAnsi="Arial" w:cs="Arial"/>
                <w:bCs/>
                <w:sz w:val="22"/>
                <w:szCs w:val="22"/>
                <w:lang w:bidi="ta-IN"/>
              </w:rPr>
              <w:t>patirtis  (objektų skaičius)</w:t>
            </w:r>
          </w:p>
        </w:tc>
        <w:tc>
          <w:tcPr>
            <w:tcW w:w="2896" w:type="dxa"/>
            <w:vAlign w:val="center"/>
          </w:tcPr>
          <w:p w14:paraId="7B2D8E5D" w14:textId="0A1B0648" w:rsidR="00196694" w:rsidRPr="003C6DD4" w:rsidRDefault="00196694" w:rsidP="00196694">
            <w:pPr>
              <w:jc w:val="center"/>
              <w:rPr>
                <w:rFonts w:ascii="Arial" w:hAnsi="Arial" w:cs="Arial"/>
                <w:sz w:val="22"/>
                <w:szCs w:val="22"/>
              </w:rPr>
            </w:pPr>
            <w:r w:rsidRPr="003C6DD4">
              <w:rPr>
                <w:rFonts w:ascii="Arial" w:hAnsi="Arial" w:cs="Arial"/>
                <w:sz w:val="22"/>
                <w:szCs w:val="22"/>
              </w:rPr>
              <w:t>T</w:t>
            </w:r>
            <w:r w:rsidR="007B175C">
              <w:rPr>
                <w:rFonts w:ascii="Arial" w:hAnsi="Arial" w:cs="Arial"/>
                <w:sz w:val="22"/>
                <w:szCs w:val="22"/>
              </w:rPr>
              <w:t>2</w:t>
            </w:r>
            <w:r w:rsidR="00F31C55">
              <w:rPr>
                <w:rFonts w:ascii="Arial" w:hAnsi="Arial" w:cs="Arial"/>
                <w:sz w:val="22"/>
                <w:szCs w:val="22"/>
              </w:rPr>
              <w:t xml:space="preserve">* </w:t>
            </w:r>
            <w:r w:rsidRPr="003C6DD4">
              <w:rPr>
                <w:rFonts w:ascii="Arial" w:hAnsi="Arial" w:cs="Arial"/>
                <w:sz w:val="22"/>
                <w:szCs w:val="22"/>
              </w:rPr>
              <w:t>=</w:t>
            </w:r>
            <w:r>
              <w:rPr>
                <w:rFonts w:ascii="Arial" w:hAnsi="Arial" w:cs="Arial"/>
                <w:sz w:val="22"/>
                <w:szCs w:val="22"/>
              </w:rPr>
              <w:t xml:space="preserve"> </w:t>
            </w:r>
            <w:r w:rsidR="000B7A90">
              <w:rPr>
                <w:rFonts w:ascii="Arial" w:hAnsi="Arial" w:cs="Arial"/>
                <w:sz w:val="22"/>
                <w:szCs w:val="22"/>
              </w:rPr>
              <w:t>10</w:t>
            </w:r>
          </w:p>
        </w:tc>
      </w:tr>
    </w:tbl>
    <w:p w14:paraId="6825692C" w14:textId="6E03D711" w:rsidR="006E51E8" w:rsidRPr="0085168E" w:rsidRDefault="00F31C55" w:rsidP="006E51E8">
      <w:r>
        <w:rPr>
          <w:rFonts w:ascii="Arial Narrow" w:hAnsi="Arial Narrow"/>
        </w:rPr>
        <w:t>*</w:t>
      </w:r>
      <w:r w:rsidRPr="00F31C55">
        <w:t xml:space="preserve"> </w:t>
      </w:r>
      <w:r>
        <w:t xml:space="preserve">Pasiūlymas atmetamas, jei </w:t>
      </w:r>
      <w:r w:rsidR="002A4C01">
        <w:t>t</w:t>
      </w:r>
      <w:r w:rsidRPr="0085168E">
        <w:t>iekėjas sur</w:t>
      </w:r>
      <w:r w:rsidR="00B514B0">
        <w:t>e</w:t>
      </w:r>
      <w:r w:rsidRPr="0085168E">
        <w:t>nka mažiau kaip 2.5  balo pagal T2 kriterijų.</w:t>
      </w:r>
    </w:p>
    <w:p w14:paraId="3BD6E003" w14:textId="77777777" w:rsidR="00F31C55" w:rsidRDefault="00F31C55" w:rsidP="006E51E8">
      <w:pPr>
        <w:rPr>
          <w:rFonts w:ascii="Arial Narrow" w:hAnsi="Arial Narrow"/>
        </w:rPr>
      </w:pPr>
    </w:p>
    <w:tbl>
      <w:tblPr>
        <w:tblStyle w:val="Lentelstinklelis"/>
        <w:tblW w:w="15021" w:type="dxa"/>
        <w:tblLook w:val="04A0" w:firstRow="1" w:lastRow="0" w:firstColumn="1" w:lastColumn="0" w:noHBand="0" w:noVBand="1"/>
      </w:tblPr>
      <w:tblGrid>
        <w:gridCol w:w="15021"/>
      </w:tblGrid>
      <w:tr w:rsidR="006E51E8" w14:paraId="1387390C" w14:textId="77777777" w:rsidTr="004C0369">
        <w:tc>
          <w:tcPr>
            <w:tcW w:w="15021" w:type="dxa"/>
            <w:shd w:val="clear" w:color="auto" w:fill="A8D08D" w:themeFill="accent6" w:themeFillTint="99"/>
          </w:tcPr>
          <w:p w14:paraId="7E40B5B1" w14:textId="77777777" w:rsidR="006E51E8" w:rsidRDefault="006E51E8">
            <w:pPr>
              <w:spacing w:before="120" w:after="120"/>
              <w:rPr>
                <w:rFonts w:ascii="Arial Narrow" w:hAnsi="Arial Narrow"/>
                <w:b/>
                <w:bCs/>
              </w:rPr>
            </w:pPr>
            <w:r w:rsidRPr="006E51E8">
              <w:rPr>
                <w:rFonts w:ascii="Arial Narrow" w:hAnsi="Arial Narrow"/>
                <w:b/>
                <w:bCs/>
                <w:color w:val="FFFFFF" w:themeColor="background1"/>
              </w:rPr>
              <w:t>EKONOMINIO NAUDINGUMO APSKAIČIAVIMAS</w:t>
            </w:r>
          </w:p>
        </w:tc>
      </w:tr>
    </w:tbl>
    <w:p w14:paraId="69212C43" w14:textId="77777777" w:rsidR="00D1550A" w:rsidRDefault="006E51E8" w:rsidP="00D1550A">
      <w:pPr>
        <w:pStyle w:val="Pagrindinistekstas"/>
        <w:tabs>
          <w:tab w:val="left" w:pos="0"/>
          <w:tab w:val="left" w:pos="1985"/>
          <w:tab w:val="left" w:pos="2694"/>
        </w:tabs>
        <w:spacing w:before="240" w:after="240"/>
        <w:rPr>
          <w:rFonts w:ascii="Arial" w:hAnsi="Arial" w:cs="Arial"/>
          <w:sz w:val="22"/>
          <w:szCs w:val="22"/>
        </w:rPr>
      </w:pPr>
      <w:r w:rsidRPr="006E51E8">
        <w:rPr>
          <w:rFonts w:ascii="Arial" w:hAnsi="Arial" w:cs="Arial"/>
          <w:sz w:val="22"/>
          <w:szCs w:val="22"/>
        </w:rPr>
        <w:t>Ekonominis naudingumas (kainos ir kokybės santykis) apskaičiuojamas sudedant tiekėjo pasiūlymo kainos ir kokybės balus:</w:t>
      </w:r>
    </w:p>
    <w:p w14:paraId="276B3B82" w14:textId="52E468C6" w:rsidR="00DA3E4C" w:rsidRDefault="000A30E0" w:rsidP="005C0D75">
      <w:pPr>
        <w:pStyle w:val="Pagrindinistekstas"/>
        <w:tabs>
          <w:tab w:val="left" w:pos="0"/>
          <w:tab w:val="left" w:pos="1985"/>
          <w:tab w:val="left" w:pos="2694"/>
        </w:tabs>
        <w:spacing w:before="240" w:after="240"/>
        <w:jc w:val="center"/>
        <w:rPr>
          <w:rFonts w:ascii="Arial" w:hAnsi="Arial" w:cs="Arial"/>
          <w:bCs/>
          <w:sz w:val="22"/>
          <w:szCs w:val="22"/>
          <w:vertAlign w:val="subscript"/>
        </w:rPr>
      </w:pPr>
      <w:r>
        <w:rPr>
          <w:rFonts w:ascii="Arial" w:hAnsi="Arial" w:cs="Arial"/>
          <w:bCs/>
          <w:sz w:val="22"/>
          <w:szCs w:val="22"/>
        </w:rPr>
        <w:t xml:space="preserve">S </w:t>
      </w:r>
      <w:r>
        <w:rPr>
          <w:rFonts w:ascii="Arial" w:hAnsi="Arial" w:cs="Arial"/>
          <w:bCs/>
          <w:sz w:val="22"/>
          <w:szCs w:val="22"/>
          <w:lang w:val="en-US"/>
        </w:rPr>
        <w:t xml:space="preserve">= C + </w:t>
      </w:r>
      <w:r w:rsidRPr="00D1550A">
        <w:rPr>
          <w:rFonts w:ascii="Arial" w:hAnsi="Arial" w:cs="Arial"/>
          <w:bCs/>
          <w:sz w:val="22"/>
          <w:szCs w:val="22"/>
        </w:rPr>
        <w:t>T</w:t>
      </w:r>
      <w:r w:rsidRPr="00D1550A">
        <w:rPr>
          <w:rFonts w:ascii="Arial" w:hAnsi="Arial" w:cs="Arial"/>
          <w:bCs/>
          <w:sz w:val="22"/>
          <w:szCs w:val="22"/>
          <w:vertAlign w:val="subscript"/>
        </w:rPr>
        <w:t>1</w:t>
      </w:r>
      <w:r w:rsidRPr="00D1550A">
        <w:rPr>
          <w:rFonts w:ascii="Arial" w:hAnsi="Arial" w:cs="Arial"/>
          <w:bCs/>
          <w:sz w:val="22"/>
          <w:szCs w:val="22"/>
        </w:rPr>
        <w:t xml:space="preserve"> + T</w:t>
      </w:r>
      <w:r w:rsidRPr="00D1550A">
        <w:rPr>
          <w:rFonts w:ascii="Arial" w:hAnsi="Arial" w:cs="Arial"/>
          <w:bCs/>
          <w:sz w:val="22"/>
          <w:szCs w:val="22"/>
          <w:vertAlign w:val="subscript"/>
        </w:rPr>
        <w:t>2</w:t>
      </w:r>
    </w:p>
    <w:p w14:paraId="2C7D078E" w14:textId="77777777" w:rsidR="00B339AC" w:rsidRDefault="00B339AC" w:rsidP="005C0D75">
      <w:pPr>
        <w:pStyle w:val="Pagrindinistekstas"/>
        <w:tabs>
          <w:tab w:val="left" w:pos="0"/>
          <w:tab w:val="left" w:pos="1985"/>
          <w:tab w:val="left" w:pos="2694"/>
        </w:tabs>
        <w:spacing w:before="240" w:after="240"/>
        <w:jc w:val="center"/>
        <w:rPr>
          <w:rFonts w:ascii="Arial" w:hAnsi="Arial" w:cs="Arial"/>
          <w:b/>
          <w:sz w:val="22"/>
          <w:szCs w:val="22"/>
          <w:vertAlign w:val="subscript"/>
        </w:rPr>
      </w:pPr>
    </w:p>
    <w:p w14:paraId="7A715DC7" w14:textId="77777777" w:rsidR="00B339AC" w:rsidRDefault="00B339AC" w:rsidP="005C0D75">
      <w:pPr>
        <w:pStyle w:val="Pagrindinistekstas"/>
        <w:tabs>
          <w:tab w:val="left" w:pos="0"/>
          <w:tab w:val="left" w:pos="1985"/>
          <w:tab w:val="left" w:pos="2694"/>
        </w:tabs>
        <w:spacing w:before="240" w:after="240"/>
        <w:jc w:val="center"/>
        <w:rPr>
          <w:rFonts w:ascii="Arial" w:hAnsi="Arial" w:cs="Arial"/>
          <w:b/>
          <w:sz w:val="22"/>
          <w:szCs w:val="22"/>
          <w:vertAlign w:val="subscript"/>
        </w:rPr>
      </w:pPr>
    </w:p>
    <w:p w14:paraId="0C93882A" w14:textId="77777777" w:rsidR="00B339AC" w:rsidRDefault="00B339AC" w:rsidP="005C0D75">
      <w:pPr>
        <w:pStyle w:val="Pagrindinistekstas"/>
        <w:tabs>
          <w:tab w:val="left" w:pos="0"/>
          <w:tab w:val="left" w:pos="1985"/>
          <w:tab w:val="left" w:pos="2694"/>
        </w:tabs>
        <w:spacing w:before="240" w:after="240"/>
        <w:jc w:val="center"/>
        <w:rPr>
          <w:rFonts w:ascii="Arial" w:hAnsi="Arial" w:cs="Arial"/>
          <w:b/>
          <w:sz w:val="22"/>
          <w:szCs w:val="22"/>
          <w:vertAlign w:val="subscript"/>
        </w:rPr>
      </w:pPr>
    </w:p>
    <w:p w14:paraId="44065AE4" w14:textId="77777777" w:rsidR="009D25E7" w:rsidRDefault="009D25E7" w:rsidP="005C0D75">
      <w:pPr>
        <w:pStyle w:val="Pagrindinistekstas"/>
        <w:tabs>
          <w:tab w:val="left" w:pos="0"/>
          <w:tab w:val="left" w:pos="1985"/>
          <w:tab w:val="left" w:pos="2694"/>
        </w:tabs>
        <w:spacing w:before="240" w:after="240"/>
        <w:jc w:val="center"/>
        <w:rPr>
          <w:rFonts w:ascii="Arial" w:hAnsi="Arial" w:cs="Arial"/>
          <w:b/>
          <w:sz w:val="22"/>
          <w:szCs w:val="22"/>
          <w:vertAlign w:val="subscript"/>
        </w:rPr>
      </w:pPr>
    </w:p>
    <w:p w14:paraId="08990E19" w14:textId="77777777" w:rsidR="00B339AC" w:rsidRDefault="00B339AC" w:rsidP="005C0D75">
      <w:pPr>
        <w:pStyle w:val="Pagrindinistekstas"/>
        <w:tabs>
          <w:tab w:val="left" w:pos="0"/>
          <w:tab w:val="left" w:pos="1985"/>
          <w:tab w:val="left" w:pos="2694"/>
        </w:tabs>
        <w:spacing w:before="240" w:after="240"/>
        <w:jc w:val="center"/>
        <w:rPr>
          <w:rFonts w:ascii="Arial" w:hAnsi="Arial" w:cs="Arial"/>
          <w:b/>
          <w:sz w:val="22"/>
          <w:szCs w:val="22"/>
          <w:vertAlign w:val="subscript"/>
        </w:rPr>
      </w:pPr>
    </w:p>
    <w:tbl>
      <w:tblPr>
        <w:tblStyle w:val="Lentelstinklelis"/>
        <w:tblW w:w="15026" w:type="dxa"/>
        <w:tblInd w:w="-5" w:type="dxa"/>
        <w:tblLook w:val="04A0" w:firstRow="1" w:lastRow="0" w:firstColumn="1" w:lastColumn="0" w:noHBand="0" w:noVBand="1"/>
      </w:tblPr>
      <w:tblGrid>
        <w:gridCol w:w="1270"/>
        <w:gridCol w:w="1977"/>
        <w:gridCol w:w="4550"/>
        <w:gridCol w:w="7229"/>
      </w:tblGrid>
      <w:tr w:rsidR="006E51E8" w:rsidRPr="00D1550A" w14:paraId="364E7BD9" w14:textId="77777777" w:rsidTr="0D8F3FC8">
        <w:tc>
          <w:tcPr>
            <w:tcW w:w="15026" w:type="dxa"/>
            <w:gridSpan w:val="4"/>
            <w:shd w:val="clear" w:color="auto" w:fill="A8D08D" w:themeFill="accent6" w:themeFillTint="99"/>
          </w:tcPr>
          <w:p w14:paraId="1CF3213A" w14:textId="496AE4C2" w:rsidR="006E51E8" w:rsidRPr="00D1550A" w:rsidRDefault="000A30E0">
            <w:pPr>
              <w:spacing w:before="120" w:after="120"/>
              <w:ind w:left="29"/>
              <w:rPr>
                <w:rFonts w:ascii="Arial" w:hAnsi="Arial" w:cs="Arial"/>
                <w:b/>
                <w:sz w:val="22"/>
                <w:szCs w:val="22"/>
              </w:rPr>
            </w:pPr>
            <w:r>
              <w:rPr>
                <w:rFonts w:ascii="Arial" w:hAnsi="Arial" w:cs="Arial"/>
                <w:b/>
                <w:color w:val="FFFFFF" w:themeColor="background1"/>
                <w:sz w:val="22"/>
                <w:szCs w:val="22"/>
              </w:rPr>
              <w:lastRenderedPageBreak/>
              <w:t>VERTINIMO KRITERIJAI IR REIKŠMĖS</w:t>
            </w:r>
          </w:p>
        </w:tc>
      </w:tr>
      <w:tr w:rsidR="009E151A" w:rsidRPr="00961277" w14:paraId="5C10745F" w14:textId="77777777" w:rsidTr="0085168E">
        <w:trPr>
          <w:trHeight w:val="508"/>
          <w:tblHeader/>
        </w:trPr>
        <w:tc>
          <w:tcPr>
            <w:tcW w:w="1270" w:type="dxa"/>
            <w:vAlign w:val="center"/>
          </w:tcPr>
          <w:p w14:paraId="1F775478" w14:textId="6077D4ED" w:rsidR="00B339AC" w:rsidRPr="00AC4F46" w:rsidRDefault="006E51E8" w:rsidP="005F5955">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Arial" w:hAnsi="Arial" w:cs="Arial"/>
                <w:b/>
                <w:color w:val="auto"/>
                <w:lang w:val="lt-LT" w:bidi="ta-IN"/>
              </w:rPr>
            </w:pPr>
            <w:r w:rsidRPr="00AC4F46">
              <w:rPr>
                <w:rFonts w:ascii="Arial" w:hAnsi="Arial" w:cs="Arial"/>
                <w:b/>
              </w:rPr>
              <w:t xml:space="preserve"> </w:t>
            </w:r>
            <w:r w:rsidR="005F5955" w:rsidRPr="00AC4F46">
              <w:rPr>
                <w:rFonts w:ascii="Arial" w:hAnsi="Arial" w:cs="Arial"/>
                <w:b/>
              </w:rPr>
              <w:t>K</w:t>
            </w:r>
            <w:proofErr w:type="spellStart"/>
            <w:r w:rsidR="00B339AC" w:rsidRPr="00AC4F46">
              <w:rPr>
                <w:rFonts w:ascii="Arial" w:hAnsi="Arial" w:cs="Arial"/>
                <w:b/>
                <w:color w:val="auto"/>
                <w:lang w:val="lt-LT" w:bidi="ta-IN"/>
              </w:rPr>
              <w:t>riterijus</w:t>
            </w:r>
            <w:proofErr w:type="spellEnd"/>
          </w:p>
        </w:tc>
        <w:tc>
          <w:tcPr>
            <w:tcW w:w="1977" w:type="dxa"/>
            <w:vAlign w:val="center"/>
          </w:tcPr>
          <w:p w14:paraId="3FF0541D" w14:textId="77777777" w:rsidR="00B339AC" w:rsidRPr="00AC4F46" w:rsidRDefault="00B339AC" w:rsidP="005F5955">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rFonts w:ascii="Arial" w:hAnsi="Arial" w:cs="Arial"/>
                <w:b/>
                <w:color w:val="auto"/>
                <w:lang w:val="lt-LT" w:bidi="ta-IN"/>
              </w:rPr>
            </w:pPr>
            <w:r w:rsidRPr="00AC4F46">
              <w:rPr>
                <w:rFonts w:ascii="Arial" w:hAnsi="Arial" w:cs="Arial"/>
                <w:b/>
                <w:color w:val="auto"/>
                <w:lang w:val="lt-LT" w:bidi="ta-IN"/>
              </w:rPr>
              <w:t>Kriterijaus pavadinimas</w:t>
            </w:r>
          </w:p>
        </w:tc>
        <w:tc>
          <w:tcPr>
            <w:tcW w:w="4550" w:type="dxa"/>
            <w:vAlign w:val="center"/>
          </w:tcPr>
          <w:p w14:paraId="01D7B22F" w14:textId="77777777" w:rsidR="00B339AC" w:rsidRPr="00AC4F46" w:rsidRDefault="00B339AC" w:rsidP="005F5955">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rFonts w:ascii="Arial" w:hAnsi="Arial" w:cs="Arial"/>
                <w:b/>
                <w:color w:val="auto"/>
                <w:lang w:val="lt-LT" w:bidi="ta-IN"/>
              </w:rPr>
            </w:pPr>
            <w:r w:rsidRPr="00AC4F46">
              <w:rPr>
                <w:rFonts w:ascii="Arial" w:hAnsi="Arial" w:cs="Arial"/>
                <w:b/>
                <w:color w:val="auto"/>
                <w:lang w:val="lt-LT" w:bidi="ta-IN"/>
              </w:rPr>
              <w:t>Formulė</w:t>
            </w:r>
          </w:p>
        </w:tc>
        <w:tc>
          <w:tcPr>
            <w:tcW w:w="7229" w:type="dxa"/>
            <w:vAlign w:val="center"/>
          </w:tcPr>
          <w:p w14:paraId="4ADB59CA" w14:textId="77777777" w:rsidR="00B339AC" w:rsidRPr="00AC4F46" w:rsidRDefault="00B339AC" w:rsidP="005F5955">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rFonts w:ascii="Arial" w:hAnsi="Arial" w:cs="Arial"/>
                <w:b/>
                <w:color w:val="auto"/>
                <w:lang w:val="lt-LT" w:bidi="ta-IN"/>
              </w:rPr>
            </w:pPr>
            <w:r w:rsidRPr="00AC4F46">
              <w:rPr>
                <w:rFonts w:ascii="Arial" w:hAnsi="Arial" w:cs="Arial"/>
                <w:b/>
                <w:color w:val="auto"/>
                <w:lang w:val="lt-LT" w:bidi="ta-IN"/>
              </w:rPr>
              <w:t>Reikalavimai</w:t>
            </w:r>
          </w:p>
        </w:tc>
      </w:tr>
      <w:tr w:rsidR="009E151A" w:rsidRPr="00961277" w14:paraId="79371549" w14:textId="77777777" w:rsidTr="0085168E">
        <w:trPr>
          <w:trHeight w:val="300"/>
        </w:trPr>
        <w:tc>
          <w:tcPr>
            <w:tcW w:w="1270" w:type="dxa"/>
            <w:tcBorders>
              <w:bottom w:val="single" w:sz="4" w:space="0" w:color="auto"/>
            </w:tcBorders>
          </w:tcPr>
          <w:p w14:paraId="7E4D571F" w14:textId="77777777" w:rsidR="00B339AC" w:rsidRPr="009E151A" w:rsidRDefault="00B339AC">
            <w:pPr>
              <w:rPr>
                <w:rFonts w:ascii="Arial" w:hAnsi="Arial" w:cs="Arial"/>
                <w:bCs/>
                <w:sz w:val="22"/>
                <w:szCs w:val="22"/>
                <w:lang w:bidi="ta-IN"/>
              </w:rPr>
            </w:pPr>
            <w:r w:rsidRPr="009E151A">
              <w:rPr>
                <w:rFonts w:ascii="Arial" w:hAnsi="Arial" w:cs="Arial"/>
                <w:bCs/>
                <w:sz w:val="22"/>
                <w:szCs w:val="22"/>
                <w:lang w:bidi="ta-IN"/>
              </w:rPr>
              <w:t>C</w:t>
            </w:r>
          </w:p>
        </w:tc>
        <w:tc>
          <w:tcPr>
            <w:tcW w:w="1977" w:type="dxa"/>
            <w:tcBorders>
              <w:bottom w:val="single" w:sz="4" w:space="0" w:color="auto"/>
            </w:tcBorders>
          </w:tcPr>
          <w:p w14:paraId="78142EB4" w14:textId="77777777" w:rsidR="00B339AC" w:rsidRPr="009E151A" w:rsidRDefault="00B339AC">
            <w:pPr>
              <w:rPr>
                <w:rFonts w:ascii="Arial" w:hAnsi="Arial" w:cs="Arial"/>
                <w:bCs/>
                <w:sz w:val="22"/>
                <w:szCs w:val="22"/>
                <w:lang w:bidi="ta-IN"/>
              </w:rPr>
            </w:pPr>
            <w:r w:rsidRPr="009E151A">
              <w:rPr>
                <w:rFonts w:ascii="Arial" w:hAnsi="Arial" w:cs="Arial"/>
                <w:bCs/>
                <w:sz w:val="22"/>
                <w:szCs w:val="22"/>
                <w:lang w:bidi="ta-IN"/>
              </w:rPr>
              <w:t>Kaina</w:t>
            </w:r>
          </w:p>
        </w:tc>
        <w:tc>
          <w:tcPr>
            <w:tcW w:w="4550" w:type="dxa"/>
            <w:tcBorders>
              <w:bottom w:val="single" w:sz="4" w:space="0" w:color="auto"/>
            </w:tcBorders>
          </w:tcPr>
          <w:p w14:paraId="3950A5B4" w14:textId="77777777" w:rsidR="00B339AC" w:rsidRPr="009E151A" w:rsidRDefault="00B339AC">
            <w:pPr>
              <w:pStyle w:val="Sraopastraipa"/>
              <w:tabs>
                <w:tab w:val="left" w:pos="284"/>
              </w:tabs>
              <w:spacing w:before="120" w:after="120"/>
              <w:ind w:left="0"/>
              <w:contextualSpacing w:val="0"/>
              <w:rPr>
                <w:rFonts w:ascii="Arial" w:hAnsi="Arial" w:cs="Arial"/>
                <w:sz w:val="22"/>
                <w:szCs w:val="22"/>
              </w:rPr>
            </w:pPr>
            <w:r w:rsidRPr="009E151A">
              <w:rPr>
                <w:rFonts w:ascii="Arial" w:hAnsi="Arial" w:cs="Arial"/>
                <w:sz w:val="22"/>
                <w:szCs w:val="22"/>
              </w:rPr>
              <w:t>Pasiūlymo kainos (C) balai apskaičiuojami mažiausios pasiūlytos kainos (</w:t>
            </w:r>
            <w:proofErr w:type="spellStart"/>
            <w:r w:rsidRPr="009E151A">
              <w:rPr>
                <w:rFonts w:ascii="Arial" w:hAnsi="Arial" w:cs="Arial"/>
                <w:sz w:val="22"/>
                <w:szCs w:val="22"/>
              </w:rPr>
              <w:t>C</w:t>
            </w:r>
            <w:r w:rsidRPr="009E151A">
              <w:rPr>
                <w:rFonts w:ascii="Arial" w:hAnsi="Arial" w:cs="Arial"/>
                <w:sz w:val="22"/>
                <w:szCs w:val="22"/>
                <w:vertAlign w:val="subscript"/>
              </w:rPr>
              <w:t>min</w:t>
            </w:r>
            <w:proofErr w:type="spellEnd"/>
            <w:r w:rsidRPr="009E151A">
              <w:rPr>
                <w:rFonts w:ascii="Arial" w:hAnsi="Arial" w:cs="Arial"/>
                <w:sz w:val="22"/>
                <w:szCs w:val="22"/>
              </w:rPr>
              <w:t>) ir vertinamo pasiūlymo kainos (</w:t>
            </w:r>
            <w:proofErr w:type="spellStart"/>
            <w:r w:rsidRPr="009E151A">
              <w:rPr>
                <w:rFonts w:ascii="Arial" w:hAnsi="Arial" w:cs="Arial"/>
                <w:sz w:val="22"/>
                <w:szCs w:val="22"/>
              </w:rPr>
              <w:t>C</w:t>
            </w:r>
            <w:r w:rsidRPr="009E151A">
              <w:rPr>
                <w:rFonts w:ascii="Arial" w:hAnsi="Arial" w:cs="Arial"/>
                <w:sz w:val="22"/>
                <w:szCs w:val="22"/>
                <w:vertAlign w:val="subscript"/>
              </w:rPr>
              <w:t>p</w:t>
            </w:r>
            <w:proofErr w:type="spellEnd"/>
            <w:r w:rsidRPr="009E151A">
              <w:rPr>
                <w:rFonts w:ascii="Arial" w:hAnsi="Arial" w:cs="Arial"/>
                <w:sz w:val="22"/>
                <w:szCs w:val="22"/>
              </w:rPr>
              <w:t>) santykį padauginant iš kainos lyginamojo svorio (X):</w:t>
            </w:r>
          </w:p>
          <w:p w14:paraId="65F1BD09" w14:textId="77777777" w:rsidR="00B339AC" w:rsidRPr="009E151A" w:rsidRDefault="00B339AC">
            <w:pPr>
              <w:tabs>
                <w:tab w:val="left" w:pos="284"/>
              </w:tabs>
              <w:spacing w:after="120"/>
              <w:jc w:val="left"/>
              <w:rPr>
                <w:rFonts w:ascii="Arial" w:hAnsi="Arial" w:cs="Arial"/>
                <w:b/>
                <w:i/>
                <w:color w:val="8EAADB" w:themeColor="accent1" w:themeTint="99"/>
                <w:sz w:val="22"/>
                <w:szCs w:val="22"/>
              </w:rPr>
            </w:pPr>
            <w:r w:rsidRPr="009E151A">
              <w:rPr>
                <w:rFonts w:ascii="Arial" w:hAnsi="Arial" w:cs="Arial"/>
                <w:b/>
                <w:i/>
                <w:color w:val="8EAADB" w:themeColor="accent1" w:themeTint="99"/>
                <w:position w:val="-32"/>
                <w:sz w:val="22"/>
                <w:szCs w:val="22"/>
              </w:rPr>
              <w:object w:dxaOrig="1300" w:dyaOrig="720" w14:anchorId="587F1C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2pt;height:37.8pt" o:ole="" fillcolor="window">
                  <v:imagedata r:id="rId7" o:title=""/>
                </v:shape>
                <o:OLEObject Type="Embed" ProgID="Equation.3" ShapeID="_x0000_i1025" DrawAspect="Content" ObjectID="_1843627643" r:id="rId8"/>
              </w:object>
            </w:r>
          </w:p>
          <w:p w14:paraId="05EDE986" w14:textId="0A1F6147" w:rsidR="00B339AC" w:rsidRPr="005F5955" w:rsidRDefault="00B339AC">
            <w:pPr>
              <w:tabs>
                <w:tab w:val="left" w:pos="284"/>
              </w:tabs>
              <w:spacing w:after="120"/>
              <w:jc w:val="left"/>
              <w:rPr>
                <w:rFonts w:ascii="Arial" w:hAnsi="Arial" w:cs="Arial"/>
                <w:b/>
                <w:i/>
                <w:color w:val="8EAADB" w:themeColor="accent1" w:themeTint="99"/>
                <w:sz w:val="22"/>
                <w:szCs w:val="22"/>
              </w:rPr>
            </w:pPr>
            <w:r w:rsidRPr="005F5955">
              <w:rPr>
                <w:rFonts w:ascii="Arial" w:hAnsi="Arial" w:cs="Arial"/>
                <w:b/>
                <w:iCs/>
                <w:sz w:val="22"/>
                <w:szCs w:val="22"/>
              </w:rPr>
              <w:t xml:space="preserve">Maksimalus galimas balas už kriterijų – </w:t>
            </w:r>
            <w:r w:rsidR="00917297">
              <w:rPr>
                <w:rFonts w:ascii="Arial" w:hAnsi="Arial" w:cs="Arial"/>
                <w:b/>
                <w:iCs/>
                <w:sz w:val="22"/>
                <w:szCs w:val="22"/>
              </w:rPr>
              <w:t>85</w:t>
            </w:r>
            <w:r w:rsidRPr="005F5955">
              <w:rPr>
                <w:rFonts w:ascii="Arial" w:hAnsi="Arial" w:cs="Arial"/>
                <w:b/>
                <w:iCs/>
                <w:sz w:val="22"/>
                <w:szCs w:val="22"/>
              </w:rPr>
              <w:t>.</w:t>
            </w:r>
          </w:p>
        </w:tc>
        <w:tc>
          <w:tcPr>
            <w:tcW w:w="7229" w:type="dxa"/>
            <w:tcBorders>
              <w:bottom w:val="single" w:sz="4" w:space="0" w:color="auto"/>
            </w:tcBorders>
          </w:tcPr>
          <w:p w14:paraId="132478B3" w14:textId="77777777" w:rsidR="00B339AC" w:rsidRPr="009E151A" w:rsidRDefault="00B339AC">
            <w:pPr>
              <w:tabs>
                <w:tab w:val="left" w:pos="284"/>
              </w:tabs>
              <w:spacing w:after="120"/>
              <w:jc w:val="left"/>
              <w:rPr>
                <w:rFonts w:ascii="Arial" w:hAnsi="Arial" w:cs="Arial"/>
                <w:bCs/>
                <w:sz w:val="22"/>
                <w:szCs w:val="22"/>
                <w:lang w:bidi="ta-IN"/>
              </w:rPr>
            </w:pPr>
          </w:p>
        </w:tc>
      </w:tr>
      <w:tr w:rsidR="00E0531A" w:rsidRPr="00961277" w14:paraId="4C1C64A6" w14:textId="77777777" w:rsidTr="0085168E">
        <w:trPr>
          <w:trHeight w:val="300"/>
        </w:trPr>
        <w:tc>
          <w:tcPr>
            <w:tcW w:w="1270" w:type="dxa"/>
          </w:tcPr>
          <w:p w14:paraId="39C01CDB" w14:textId="0F8B285F" w:rsidR="00E0531A" w:rsidRPr="009E151A" w:rsidRDefault="00AD26C7">
            <w:pPr>
              <w:rPr>
                <w:rFonts w:ascii="Arial" w:hAnsi="Arial" w:cs="Arial"/>
                <w:bCs/>
                <w:sz w:val="22"/>
                <w:szCs w:val="22"/>
                <w:lang w:bidi="ta-IN"/>
              </w:rPr>
            </w:pPr>
            <w:r>
              <w:rPr>
                <w:rFonts w:ascii="Arial" w:hAnsi="Arial" w:cs="Arial"/>
                <w:bCs/>
                <w:sz w:val="22"/>
                <w:szCs w:val="22"/>
                <w:lang w:bidi="ta-IN"/>
              </w:rPr>
              <w:t>T1</w:t>
            </w:r>
          </w:p>
        </w:tc>
        <w:tc>
          <w:tcPr>
            <w:tcW w:w="1977" w:type="dxa"/>
          </w:tcPr>
          <w:p w14:paraId="1A1FD8E6" w14:textId="1C2B984B" w:rsidR="00E0531A" w:rsidRPr="005F5955" w:rsidRDefault="00AD26C7">
            <w:pPr>
              <w:rPr>
                <w:rFonts w:ascii="Arial" w:hAnsi="Arial" w:cs="Arial"/>
                <w:bCs/>
                <w:sz w:val="22"/>
                <w:szCs w:val="22"/>
                <w:lang w:bidi="ta-IN"/>
              </w:rPr>
            </w:pPr>
            <w:r w:rsidRPr="009856C2">
              <w:rPr>
                <w:rFonts w:ascii="Arial" w:hAnsi="Arial" w:cs="Arial"/>
                <w:sz w:val="22"/>
                <w:szCs w:val="22"/>
              </w:rPr>
              <w:t>Papildoma statinio garantinio termino trukmė metais</w:t>
            </w:r>
          </w:p>
        </w:tc>
        <w:tc>
          <w:tcPr>
            <w:tcW w:w="4550" w:type="dxa"/>
          </w:tcPr>
          <w:p w14:paraId="065E9B71" w14:textId="77777777" w:rsidR="00E0531A" w:rsidRDefault="00784A92">
            <w:pPr>
              <w:rPr>
                <w:rFonts w:ascii="Arial" w:hAnsi="Arial" w:cs="Arial"/>
                <w:bCs/>
                <w:sz w:val="22"/>
                <w:szCs w:val="22"/>
                <w:lang w:bidi="ta-IN"/>
              </w:rPr>
            </w:pPr>
            <w:r>
              <w:rPr>
                <w:rFonts w:ascii="Arial" w:hAnsi="Arial" w:cs="Arial"/>
                <w:bCs/>
                <w:sz w:val="22"/>
                <w:szCs w:val="22"/>
                <w:lang w:bidi="ta-IN"/>
              </w:rPr>
              <w:t>Y1 – Tiekėjo siūloma papildoma statinio garantinio termino trukmė metais</w:t>
            </w:r>
          </w:p>
          <w:p w14:paraId="68D0B533" w14:textId="65A28042" w:rsidR="004B0466" w:rsidRPr="009E151A" w:rsidRDefault="004B0466" w:rsidP="004B0466">
            <w:pPr>
              <w:rPr>
                <w:rFonts w:ascii="Arial" w:hAnsi="Arial" w:cs="Arial"/>
                <w:bCs/>
                <w:sz w:val="22"/>
                <w:szCs w:val="22"/>
                <w:lang w:bidi="ta-IN"/>
              </w:rPr>
            </w:pPr>
            <w:r w:rsidRPr="009E151A">
              <w:rPr>
                <w:rFonts w:ascii="Arial" w:hAnsi="Arial" w:cs="Arial"/>
                <w:bCs/>
                <w:sz w:val="22"/>
                <w:szCs w:val="22"/>
                <w:lang w:bidi="ta-IN"/>
              </w:rPr>
              <w:t>Jei Y1 = 1, T</w:t>
            </w:r>
            <w:r w:rsidR="000376D1">
              <w:rPr>
                <w:rFonts w:ascii="Arial" w:hAnsi="Arial" w:cs="Arial"/>
                <w:bCs/>
                <w:sz w:val="22"/>
                <w:szCs w:val="22"/>
                <w:lang w:bidi="ta-IN"/>
              </w:rPr>
              <w:t>1</w:t>
            </w:r>
            <w:r w:rsidRPr="009E151A">
              <w:rPr>
                <w:rFonts w:ascii="Arial" w:hAnsi="Arial" w:cs="Arial"/>
                <w:bCs/>
                <w:sz w:val="22"/>
                <w:szCs w:val="22"/>
                <w:lang w:bidi="ta-IN"/>
              </w:rPr>
              <w:t xml:space="preserve"> = 1</w:t>
            </w:r>
          </w:p>
          <w:p w14:paraId="29C447D6" w14:textId="194DF8AF" w:rsidR="004B0466" w:rsidRPr="009E151A" w:rsidRDefault="004B0466" w:rsidP="004B0466">
            <w:pPr>
              <w:rPr>
                <w:rFonts w:ascii="Arial" w:hAnsi="Arial" w:cs="Arial"/>
                <w:bCs/>
                <w:sz w:val="22"/>
                <w:szCs w:val="22"/>
                <w:lang w:bidi="ta-IN"/>
              </w:rPr>
            </w:pPr>
            <w:r w:rsidRPr="009E151A">
              <w:rPr>
                <w:rFonts w:ascii="Arial" w:hAnsi="Arial" w:cs="Arial"/>
                <w:bCs/>
                <w:sz w:val="22"/>
                <w:szCs w:val="22"/>
                <w:lang w:bidi="ta-IN"/>
              </w:rPr>
              <w:t>Jei Y1 = 2, T</w:t>
            </w:r>
            <w:r w:rsidR="000376D1">
              <w:rPr>
                <w:rFonts w:ascii="Arial" w:hAnsi="Arial" w:cs="Arial"/>
                <w:bCs/>
                <w:sz w:val="22"/>
                <w:szCs w:val="22"/>
                <w:lang w:bidi="ta-IN"/>
              </w:rPr>
              <w:t>1</w:t>
            </w:r>
            <w:r w:rsidRPr="009E151A">
              <w:rPr>
                <w:rFonts w:ascii="Arial" w:hAnsi="Arial" w:cs="Arial"/>
                <w:bCs/>
                <w:sz w:val="22"/>
                <w:szCs w:val="22"/>
                <w:lang w:bidi="ta-IN"/>
              </w:rPr>
              <w:t xml:space="preserve"> = 2</w:t>
            </w:r>
          </w:p>
          <w:p w14:paraId="6A049C34" w14:textId="383FF7E9" w:rsidR="004B0466" w:rsidRPr="009E151A" w:rsidRDefault="004B0466" w:rsidP="004B0466">
            <w:pPr>
              <w:rPr>
                <w:rFonts w:ascii="Arial" w:hAnsi="Arial" w:cs="Arial"/>
                <w:bCs/>
                <w:sz w:val="22"/>
                <w:szCs w:val="22"/>
                <w:lang w:bidi="ta-IN"/>
              </w:rPr>
            </w:pPr>
            <w:r w:rsidRPr="009E151A">
              <w:rPr>
                <w:rFonts w:ascii="Arial" w:hAnsi="Arial" w:cs="Arial"/>
                <w:bCs/>
                <w:sz w:val="22"/>
                <w:szCs w:val="22"/>
                <w:lang w:bidi="ta-IN"/>
              </w:rPr>
              <w:t>Jei Y1 = 3, T</w:t>
            </w:r>
            <w:r w:rsidR="000376D1">
              <w:rPr>
                <w:rFonts w:ascii="Arial" w:hAnsi="Arial" w:cs="Arial"/>
                <w:bCs/>
                <w:sz w:val="22"/>
                <w:szCs w:val="22"/>
                <w:lang w:bidi="ta-IN"/>
              </w:rPr>
              <w:t>1</w:t>
            </w:r>
            <w:r w:rsidRPr="009E151A">
              <w:rPr>
                <w:rFonts w:ascii="Arial" w:hAnsi="Arial" w:cs="Arial"/>
                <w:bCs/>
                <w:sz w:val="22"/>
                <w:szCs w:val="22"/>
                <w:lang w:bidi="ta-IN"/>
              </w:rPr>
              <w:t xml:space="preserve"> = 3</w:t>
            </w:r>
          </w:p>
          <w:p w14:paraId="13CB7E68" w14:textId="3461C15E" w:rsidR="004B0466" w:rsidRPr="009E151A" w:rsidRDefault="004B0466" w:rsidP="004B0466">
            <w:pPr>
              <w:rPr>
                <w:rFonts w:ascii="Arial" w:hAnsi="Arial" w:cs="Arial"/>
                <w:bCs/>
                <w:sz w:val="22"/>
                <w:szCs w:val="22"/>
                <w:lang w:bidi="ta-IN"/>
              </w:rPr>
            </w:pPr>
            <w:r w:rsidRPr="009E151A">
              <w:rPr>
                <w:rFonts w:ascii="Arial" w:hAnsi="Arial" w:cs="Arial"/>
                <w:bCs/>
                <w:sz w:val="22"/>
                <w:szCs w:val="22"/>
                <w:lang w:bidi="ta-IN"/>
              </w:rPr>
              <w:t xml:space="preserve">Jei Y1 = </w:t>
            </w:r>
            <w:r w:rsidR="000376D1">
              <w:rPr>
                <w:rFonts w:ascii="Arial" w:hAnsi="Arial" w:cs="Arial"/>
                <w:bCs/>
                <w:sz w:val="22"/>
                <w:szCs w:val="22"/>
                <w:lang w:bidi="ta-IN"/>
              </w:rPr>
              <w:t>4</w:t>
            </w:r>
            <w:r w:rsidRPr="009E151A">
              <w:rPr>
                <w:rFonts w:ascii="Arial" w:hAnsi="Arial" w:cs="Arial"/>
                <w:bCs/>
                <w:sz w:val="22"/>
                <w:szCs w:val="22"/>
                <w:lang w:bidi="ta-IN"/>
              </w:rPr>
              <w:t>, T</w:t>
            </w:r>
            <w:r w:rsidR="000376D1">
              <w:rPr>
                <w:rFonts w:ascii="Arial" w:hAnsi="Arial" w:cs="Arial"/>
                <w:bCs/>
                <w:sz w:val="22"/>
                <w:szCs w:val="22"/>
                <w:lang w:bidi="ta-IN"/>
              </w:rPr>
              <w:t>1</w:t>
            </w:r>
            <w:r w:rsidRPr="009E151A">
              <w:rPr>
                <w:rFonts w:ascii="Arial" w:hAnsi="Arial" w:cs="Arial"/>
                <w:bCs/>
                <w:sz w:val="22"/>
                <w:szCs w:val="22"/>
                <w:lang w:bidi="ta-IN"/>
              </w:rPr>
              <w:t xml:space="preserve"> = </w:t>
            </w:r>
            <w:r w:rsidR="00E87914">
              <w:rPr>
                <w:rFonts w:ascii="Arial" w:hAnsi="Arial" w:cs="Arial"/>
                <w:bCs/>
                <w:sz w:val="22"/>
                <w:szCs w:val="22"/>
                <w:lang w:bidi="ta-IN"/>
              </w:rPr>
              <w:t>4</w:t>
            </w:r>
          </w:p>
          <w:p w14:paraId="4539E911" w14:textId="780D5CAE" w:rsidR="004B0466" w:rsidRPr="009E151A" w:rsidRDefault="004B0466" w:rsidP="004B0466">
            <w:pPr>
              <w:rPr>
                <w:rFonts w:ascii="Arial" w:hAnsi="Arial" w:cs="Arial"/>
                <w:bCs/>
                <w:sz w:val="22"/>
                <w:szCs w:val="22"/>
                <w:lang w:bidi="ta-IN"/>
              </w:rPr>
            </w:pPr>
            <w:r w:rsidRPr="009E151A">
              <w:rPr>
                <w:rFonts w:ascii="Arial" w:hAnsi="Arial" w:cs="Arial"/>
                <w:bCs/>
                <w:sz w:val="22"/>
                <w:szCs w:val="22"/>
                <w:lang w:bidi="ta-IN"/>
              </w:rPr>
              <w:t xml:space="preserve">Jei Y1 = </w:t>
            </w:r>
            <w:r w:rsidR="000376D1">
              <w:rPr>
                <w:rFonts w:ascii="Arial" w:hAnsi="Arial" w:cs="Arial"/>
                <w:bCs/>
                <w:sz w:val="22"/>
                <w:szCs w:val="22"/>
                <w:lang w:bidi="ta-IN"/>
              </w:rPr>
              <w:t>5</w:t>
            </w:r>
            <w:r w:rsidRPr="009E151A">
              <w:rPr>
                <w:rFonts w:ascii="Arial" w:hAnsi="Arial" w:cs="Arial"/>
                <w:bCs/>
                <w:sz w:val="22"/>
                <w:szCs w:val="22"/>
                <w:lang w:bidi="ta-IN"/>
              </w:rPr>
              <w:t xml:space="preserve"> ir daugiau, T</w:t>
            </w:r>
            <w:r w:rsidR="000376D1">
              <w:rPr>
                <w:rFonts w:ascii="Arial" w:hAnsi="Arial" w:cs="Arial"/>
                <w:bCs/>
                <w:sz w:val="22"/>
                <w:szCs w:val="22"/>
                <w:lang w:bidi="ta-IN"/>
              </w:rPr>
              <w:t>1</w:t>
            </w:r>
            <w:r w:rsidRPr="009E151A">
              <w:rPr>
                <w:rFonts w:ascii="Arial" w:hAnsi="Arial" w:cs="Arial"/>
                <w:bCs/>
                <w:sz w:val="22"/>
                <w:szCs w:val="22"/>
                <w:lang w:bidi="ta-IN"/>
              </w:rPr>
              <w:t xml:space="preserve"> = </w:t>
            </w:r>
            <w:r w:rsidR="000376D1">
              <w:rPr>
                <w:rFonts w:ascii="Arial" w:hAnsi="Arial" w:cs="Arial"/>
                <w:bCs/>
                <w:sz w:val="22"/>
                <w:szCs w:val="22"/>
                <w:lang w:bidi="ta-IN"/>
              </w:rPr>
              <w:t>5</w:t>
            </w:r>
          </w:p>
          <w:p w14:paraId="7FC4E077" w14:textId="419932F8" w:rsidR="004B0466" w:rsidRDefault="004B0466" w:rsidP="0D8F3FC8">
            <w:pPr>
              <w:rPr>
                <w:rFonts w:ascii="Arial" w:hAnsi="Arial" w:cs="Arial"/>
                <w:b/>
                <w:bCs/>
                <w:sz w:val="22"/>
                <w:szCs w:val="22"/>
              </w:rPr>
            </w:pPr>
            <w:r w:rsidRPr="0D8F3FC8">
              <w:rPr>
                <w:rFonts w:ascii="Arial" w:hAnsi="Arial" w:cs="Arial"/>
                <w:b/>
                <w:bCs/>
                <w:sz w:val="22"/>
                <w:szCs w:val="22"/>
              </w:rPr>
              <w:t>Maksimalus galimas balas už kriterijų – 5</w:t>
            </w:r>
            <w:r w:rsidR="7E70A6E2" w:rsidRPr="0D8F3FC8">
              <w:rPr>
                <w:rFonts w:ascii="Arial" w:hAnsi="Arial" w:cs="Arial"/>
                <w:b/>
                <w:bCs/>
                <w:sz w:val="22"/>
                <w:szCs w:val="22"/>
              </w:rPr>
              <w:t>.</w:t>
            </w:r>
          </w:p>
          <w:p w14:paraId="712DE0E9" w14:textId="77777777" w:rsidR="00783F18" w:rsidRDefault="00783F18" w:rsidP="0D8F3FC8">
            <w:pPr>
              <w:rPr>
                <w:rFonts w:ascii="Arial" w:hAnsi="Arial" w:cs="Arial"/>
                <w:b/>
                <w:bCs/>
                <w:sz w:val="22"/>
                <w:szCs w:val="22"/>
              </w:rPr>
            </w:pPr>
          </w:p>
          <w:p w14:paraId="727FC68B" w14:textId="29A9B074" w:rsidR="00783F18" w:rsidRPr="00783F18" w:rsidRDefault="00783F18" w:rsidP="0D8F3FC8">
            <w:pPr>
              <w:rPr>
                <w:rFonts w:ascii="Arial" w:hAnsi="Arial" w:cs="Arial"/>
                <w:sz w:val="22"/>
                <w:szCs w:val="22"/>
              </w:rPr>
            </w:pPr>
            <w:r w:rsidRPr="00DC31E8">
              <w:rPr>
                <w:rFonts w:ascii="Arial" w:hAnsi="Arial" w:cs="Arial"/>
                <w:sz w:val="22"/>
                <w:szCs w:val="22"/>
              </w:rPr>
              <w:t>Papildoma statinio garantinio termino trukmė metais – tiekėjo suteikiamas papildomas terminas, viršijantis minimalų teisės aktais nustatytą garantinį terminą</w:t>
            </w:r>
            <w:r w:rsidR="00E851F0" w:rsidRPr="00DC31E8">
              <w:rPr>
                <w:rFonts w:ascii="Arial" w:hAnsi="Arial" w:cs="Arial"/>
                <w:sz w:val="22"/>
                <w:szCs w:val="22"/>
              </w:rPr>
              <w:t>.</w:t>
            </w:r>
          </w:p>
          <w:p w14:paraId="52D0B324" w14:textId="33FBDABC" w:rsidR="006A09FC" w:rsidRPr="009E151A" w:rsidRDefault="006A09FC">
            <w:pPr>
              <w:rPr>
                <w:rFonts w:ascii="Arial" w:hAnsi="Arial" w:cs="Arial"/>
                <w:bCs/>
                <w:sz w:val="22"/>
                <w:szCs w:val="22"/>
                <w:lang w:bidi="ta-IN"/>
              </w:rPr>
            </w:pPr>
          </w:p>
        </w:tc>
        <w:tc>
          <w:tcPr>
            <w:tcW w:w="7229" w:type="dxa"/>
          </w:tcPr>
          <w:p w14:paraId="2B753FC6" w14:textId="77777777" w:rsidR="00E0531A" w:rsidRPr="009E151A" w:rsidRDefault="00E0531A">
            <w:pPr>
              <w:pStyle w:val="paragraph"/>
              <w:spacing w:before="0" w:beforeAutospacing="0" w:after="0" w:afterAutospacing="0"/>
              <w:textAlignment w:val="baseline"/>
              <w:rPr>
                <w:rStyle w:val="normaltextrun"/>
                <w:rFonts w:ascii="Arial" w:hAnsi="Arial" w:cs="Arial"/>
                <w:sz w:val="22"/>
                <w:szCs w:val="22"/>
                <w:lang w:val="lt-LT"/>
              </w:rPr>
            </w:pPr>
          </w:p>
        </w:tc>
      </w:tr>
      <w:tr w:rsidR="009E151A" w:rsidRPr="00961277" w14:paraId="5085985A" w14:textId="77777777" w:rsidTr="0085168E">
        <w:trPr>
          <w:trHeight w:val="300"/>
        </w:trPr>
        <w:tc>
          <w:tcPr>
            <w:tcW w:w="1270" w:type="dxa"/>
          </w:tcPr>
          <w:p w14:paraId="51387C71" w14:textId="73BF62B6" w:rsidR="00B339AC" w:rsidRPr="009E151A" w:rsidRDefault="00B339AC">
            <w:pPr>
              <w:rPr>
                <w:rFonts w:ascii="Arial" w:hAnsi="Arial" w:cs="Arial"/>
                <w:bCs/>
                <w:sz w:val="22"/>
                <w:szCs w:val="22"/>
                <w:lang w:bidi="ta-IN"/>
              </w:rPr>
            </w:pPr>
            <w:r w:rsidRPr="009E151A">
              <w:rPr>
                <w:rFonts w:ascii="Arial" w:hAnsi="Arial" w:cs="Arial"/>
                <w:bCs/>
                <w:sz w:val="22"/>
                <w:szCs w:val="22"/>
                <w:lang w:bidi="ta-IN"/>
              </w:rPr>
              <w:t>T</w:t>
            </w:r>
            <w:r w:rsidR="00E0531A">
              <w:rPr>
                <w:rFonts w:ascii="Arial" w:hAnsi="Arial" w:cs="Arial"/>
                <w:bCs/>
                <w:sz w:val="22"/>
                <w:szCs w:val="22"/>
                <w:lang w:bidi="ta-IN"/>
              </w:rPr>
              <w:t>2</w:t>
            </w:r>
          </w:p>
        </w:tc>
        <w:tc>
          <w:tcPr>
            <w:tcW w:w="1977" w:type="dxa"/>
          </w:tcPr>
          <w:p w14:paraId="7F0ADCAE" w14:textId="691A4630" w:rsidR="00B339AC" w:rsidRPr="005F5955" w:rsidRDefault="000B16F7">
            <w:pPr>
              <w:rPr>
                <w:rFonts w:ascii="Arial" w:hAnsi="Arial" w:cs="Arial"/>
                <w:bCs/>
                <w:sz w:val="22"/>
                <w:szCs w:val="22"/>
                <w:lang w:bidi="ta-IN"/>
              </w:rPr>
            </w:pPr>
            <w:r>
              <w:rPr>
                <w:rFonts w:ascii="Arial" w:hAnsi="Arial" w:cs="Arial"/>
                <w:bCs/>
                <w:sz w:val="22"/>
                <w:szCs w:val="22"/>
                <w:lang w:bidi="ta-IN"/>
              </w:rPr>
              <w:t>Kvalifikuoto</w:t>
            </w:r>
            <w:r w:rsidR="00EE006D">
              <w:rPr>
                <w:rFonts w:ascii="Arial" w:hAnsi="Arial" w:cs="Arial"/>
                <w:bCs/>
                <w:sz w:val="22"/>
                <w:szCs w:val="22"/>
                <w:lang w:bidi="ta-IN"/>
              </w:rPr>
              <w:t xml:space="preserve"> </w:t>
            </w:r>
            <w:r w:rsidR="00CF10AF">
              <w:rPr>
                <w:rFonts w:ascii="Arial" w:hAnsi="Arial" w:cs="Arial"/>
                <w:bCs/>
                <w:sz w:val="22"/>
                <w:szCs w:val="22"/>
                <w:lang w:bidi="ta-IN"/>
              </w:rPr>
              <w:t>specialisto  (</w:t>
            </w:r>
            <w:r w:rsidR="00B339AC" w:rsidRPr="005F5955">
              <w:rPr>
                <w:rFonts w:ascii="Arial" w:hAnsi="Arial" w:cs="Arial"/>
                <w:bCs/>
                <w:sz w:val="22"/>
                <w:szCs w:val="22"/>
                <w:lang w:bidi="ta-IN"/>
              </w:rPr>
              <w:t>projekto vadovo</w:t>
            </w:r>
            <w:r w:rsidR="00CF10AF">
              <w:rPr>
                <w:rFonts w:ascii="Arial" w:hAnsi="Arial" w:cs="Arial"/>
                <w:bCs/>
                <w:sz w:val="22"/>
                <w:szCs w:val="22"/>
                <w:lang w:bidi="ta-IN"/>
              </w:rPr>
              <w:t>)</w:t>
            </w:r>
            <w:r w:rsidR="00B339AC" w:rsidRPr="005F5955">
              <w:rPr>
                <w:rFonts w:ascii="Arial" w:hAnsi="Arial" w:cs="Arial"/>
                <w:bCs/>
                <w:sz w:val="22"/>
                <w:szCs w:val="22"/>
                <w:lang w:bidi="ta-IN"/>
              </w:rPr>
              <w:t xml:space="preserve"> </w:t>
            </w:r>
            <w:r w:rsidR="00C83B82">
              <w:rPr>
                <w:rFonts w:ascii="Arial" w:hAnsi="Arial" w:cs="Arial"/>
                <w:bCs/>
                <w:sz w:val="22"/>
                <w:szCs w:val="22"/>
                <w:lang w:bidi="ta-IN"/>
              </w:rPr>
              <w:t>patirtis (objektų skaičius)</w:t>
            </w:r>
          </w:p>
          <w:p w14:paraId="5EC0F30C" w14:textId="77777777" w:rsidR="00B339AC" w:rsidRPr="005F5955" w:rsidRDefault="00B339AC">
            <w:pPr>
              <w:rPr>
                <w:rFonts w:ascii="Arial" w:hAnsi="Arial" w:cs="Arial"/>
                <w:bCs/>
                <w:sz w:val="22"/>
                <w:szCs w:val="22"/>
                <w:lang w:bidi="ta-IN"/>
              </w:rPr>
            </w:pPr>
          </w:p>
        </w:tc>
        <w:tc>
          <w:tcPr>
            <w:tcW w:w="4550" w:type="dxa"/>
          </w:tcPr>
          <w:p w14:paraId="46A7D8E2" w14:textId="3DB35888" w:rsidR="00B339AC" w:rsidRPr="009E151A" w:rsidRDefault="00B339AC">
            <w:pPr>
              <w:rPr>
                <w:rFonts w:ascii="Arial" w:hAnsi="Arial" w:cs="Arial"/>
                <w:bCs/>
                <w:sz w:val="22"/>
                <w:szCs w:val="22"/>
                <w:lang w:bidi="ta-IN"/>
              </w:rPr>
            </w:pPr>
            <w:r w:rsidRPr="009E151A">
              <w:rPr>
                <w:rFonts w:ascii="Arial" w:hAnsi="Arial" w:cs="Arial"/>
                <w:bCs/>
                <w:sz w:val="22"/>
                <w:szCs w:val="22"/>
                <w:lang w:bidi="ta-IN"/>
              </w:rPr>
              <w:t>Y</w:t>
            </w:r>
            <w:r w:rsidR="00FF53BF">
              <w:rPr>
                <w:rFonts w:ascii="Arial" w:hAnsi="Arial" w:cs="Arial"/>
                <w:bCs/>
                <w:sz w:val="22"/>
                <w:szCs w:val="22"/>
                <w:lang w:bidi="ta-IN"/>
              </w:rPr>
              <w:t>2</w:t>
            </w:r>
            <w:r w:rsidRPr="009E151A">
              <w:rPr>
                <w:rFonts w:ascii="Arial" w:hAnsi="Arial" w:cs="Arial"/>
                <w:bCs/>
                <w:sz w:val="22"/>
                <w:szCs w:val="22"/>
                <w:lang w:bidi="ta-IN"/>
              </w:rPr>
              <w:t xml:space="preserve"> – </w:t>
            </w:r>
            <w:r w:rsidRPr="009E151A">
              <w:rPr>
                <w:rStyle w:val="normaltextrun"/>
                <w:rFonts w:ascii="Arial" w:hAnsi="Arial" w:cs="Arial"/>
                <w:sz w:val="22"/>
                <w:szCs w:val="22"/>
              </w:rPr>
              <w:t xml:space="preserve">Siūlomo specialisto </w:t>
            </w:r>
            <w:r w:rsidRPr="009E151A">
              <w:rPr>
                <w:rFonts w:ascii="Arial" w:hAnsi="Arial" w:cs="Arial"/>
                <w:bCs/>
                <w:sz w:val="22"/>
                <w:szCs w:val="22"/>
                <w:lang w:bidi="ta-IN"/>
              </w:rPr>
              <w:t xml:space="preserve">objektų skaičius. </w:t>
            </w:r>
          </w:p>
          <w:p w14:paraId="75D64AC1" w14:textId="77777777" w:rsidR="00B339AC" w:rsidRPr="009E151A" w:rsidRDefault="00B339AC">
            <w:pPr>
              <w:rPr>
                <w:rFonts w:ascii="Arial" w:hAnsi="Arial" w:cs="Arial"/>
                <w:bCs/>
                <w:sz w:val="22"/>
                <w:szCs w:val="22"/>
                <w:lang w:bidi="ta-IN"/>
              </w:rPr>
            </w:pPr>
          </w:p>
          <w:p w14:paraId="38FED150" w14:textId="08A3C8FC" w:rsidR="00B339AC" w:rsidRPr="009E151A" w:rsidRDefault="00B339AC">
            <w:pPr>
              <w:rPr>
                <w:rFonts w:ascii="Arial" w:hAnsi="Arial" w:cs="Arial"/>
                <w:bCs/>
                <w:sz w:val="22"/>
                <w:szCs w:val="22"/>
                <w:lang w:bidi="ta-IN"/>
              </w:rPr>
            </w:pPr>
            <w:r w:rsidRPr="009E151A">
              <w:rPr>
                <w:rFonts w:ascii="Arial" w:hAnsi="Arial" w:cs="Arial"/>
                <w:bCs/>
                <w:sz w:val="22"/>
                <w:szCs w:val="22"/>
                <w:lang w:bidi="ta-IN"/>
              </w:rPr>
              <w:t>Jei Y</w:t>
            </w:r>
            <w:r w:rsidR="00FF53BF">
              <w:rPr>
                <w:rFonts w:ascii="Arial" w:hAnsi="Arial" w:cs="Arial"/>
                <w:bCs/>
                <w:sz w:val="22"/>
                <w:szCs w:val="22"/>
                <w:lang w:bidi="ta-IN"/>
              </w:rPr>
              <w:t>2</w:t>
            </w:r>
            <w:r w:rsidRPr="009E151A">
              <w:rPr>
                <w:rFonts w:ascii="Arial" w:hAnsi="Arial" w:cs="Arial"/>
                <w:bCs/>
                <w:sz w:val="22"/>
                <w:szCs w:val="22"/>
                <w:lang w:bidi="ta-IN"/>
              </w:rPr>
              <w:t xml:space="preserve"> = 1, T</w:t>
            </w:r>
            <w:r w:rsidR="00E0531A">
              <w:rPr>
                <w:rFonts w:ascii="Arial" w:hAnsi="Arial" w:cs="Arial"/>
                <w:bCs/>
                <w:sz w:val="22"/>
                <w:szCs w:val="22"/>
                <w:lang w:bidi="ta-IN"/>
              </w:rPr>
              <w:t>2</w:t>
            </w:r>
            <w:r w:rsidRPr="009E151A">
              <w:rPr>
                <w:rFonts w:ascii="Arial" w:hAnsi="Arial" w:cs="Arial"/>
                <w:bCs/>
                <w:sz w:val="22"/>
                <w:szCs w:val="22"/>
                <w:lang w:bidi="ta-IN"/>
              </w:rPr>
              <w:t xml:space="preserve"> = </w:t>
            </w:r>
            <w:r w:rsidR="000B7A90">
              <w:rPr>
                <w:rFonts w:ascii="Arial" w:hAnsi="Arial" w:cs="Arial"/>
                <w:bCs/>
                <w:sz w:val="22"/>
                <w:szCs w:val="22"/>
                <w:lang w:bidi="ta-IN"/>
              </w:rPr>
              <w:t>2,5</w:t>
            </w:r>
          </w:p>
          <w:p w14:paraId="72A8C2F7" w14:textId="3BE97828" w:rsidR="00B339AC" w:rsidRDefault="00B339AC">
            <w:pPr>
              <w:rPr>
                <w:rFonts w:ascii="Arial" w:hAnsi="Arial" w:cs="Arial"/>
                <w:bCs/>
                <w:sz w:val="22"/>
                <w:szCs w:val="22"/>
                <w:lang w:bidi="ta-IN"/>
              </w:rPr>
            </w:pPr>
            <w:r w:rsidRPr="009E151A">
              <w:rPr>
                <w:rFonts w:ascii="Arial" w:hAnsi="Arial" w:cs="Arial"/>
                <w:bCs/>
                <w:sz w:val="22"/>
                <w:szCs w:val="22"/>
                <w:lang w:bidi="ta-IN"/>
              </w:rPr>
              <w:t>Jei Y</w:t>
            </w:r>
            <w:r w:rsidR="00FF53BF">
              <w:rPr>
                <w:rFonts w:ascii="Arial" w:hAnsi="Arial" w:cs="Arial"/>
                <w:bCs/>
                <w:sz w:val="22"/>
                <w:szCs w:val="22"/>
                <w:lang w:bidi="ta-IN"/>
              </w:rPr>
              <w:t>2</w:t>
            </w:r>
            <w:r w:rsidRPr="009E151A">
              <w:rPr>
                <w:rFonts w:ascii="Arial" w:hAnsi="Arial" w:cs="Arial"/>
                <w:bCs/>
                <w:sz w:val="22"/>
                <w:szCs w:val="22"/>
                <w:lang w:bidi="ta-IN"/>
              </w:rPr>
              <w:t xml:space="preserve"> = 2, T</w:t>
            </w:r>
            <w:r w:rsidR="00E0531A">
              <w:rPr>
                <w:rFonts w:ascii="Arial" w:hAnsi="Arial" w:cs="Arial"/>
                <w:bCs/>
                <w:sz w:val="22"/>
                <w:szCs w:val="22"/>
                <w:lang w:bidi="ta-IN"/>
              </w:rPr>
              <w:t>2</w:t>
            </w:r>
            <w:r w:rsidRPr="009E151A">
              <w:rPr>
                <w:rFonts w:ascii="Arial" w:hAnsi="Arial" w:cs="Arial"/>
                <w:bCs/>
                <w:sz w:val="22"/>
                <w:szCs w:val="22"/>
                <w:lang w:bidi="ta-IN"/>
              </w:rPr>
              <w:t xml:space="preserve"> = </w:t>
            </w:r>
            <w:r w:rsidR="000B7A90">
              <w:rPr>
                <w:rFonts w:ascii="Arial" w:hAnsi="Arial" w:cs="Arial"/>
                <w:bCs/>
                <w:sz w:val="22"/>
                <w:szCs w:val="22"/>
                <w:lang w:bidi="ta-IN"/>
              </w:rPr>
              <w:t>5,0</w:t>
            </w:r>
          </w:p>
          <w:p w14:paraId="033F77FE" w14:textId="591419BA" w:rsidR="00E87914" w:rsidRDefault="00E87914" w:rsidP="00E87914">
            <w:pPr>
              <w:rPr>
                <w:rFonts w:ascii="Arial" w:hAnsi="Arial" w:cs="Arial"/>
                <w:bCs/>
                <w:sz w:val="22"/>
                <w:szCs w:val="22"/>
                <w:lang w:bidi="ta-IN"/>
              </w:rPr>
            </w:pPr>
            <w:r w:rsidRPr="009E151A">
              <w:rPr>
                <w:rFonts w:ascii="Arial" w:hAnsi="Arial" w:cs="Arial"/>
                <w:bCs/>
                <w:sz w:val="22"/>
                <w:szCs w:val="22"/>
                <w:lang w:bidi="ta-IN"/>
              </w:rPr>
              <w:t>Jei Y</w:t>
            </w:r>
            <w:r>
              <w:rPr>
                <w:rFonts w:ascii="Arial" w:hAnsi="Arial" w:cs="Arial"/>
                <w:bCs/>
                <w:sz w:val="22"/>
                <w:szCs w:val="22"/>
                <w:lang w:bidi="ta-IN"/>
              </w:rPr>
              <w:t>2</w:t>
            </w:r>
            <w:r w:rsidRPr="009E151A">
              <w:rPr>
                <w:rFonts w:ascii="Arial" w:hAnsi="Arial" w:cs="Arial"/>
                <w:bCs/>
                <w:sz w:val="22"/>
                <w:szCs w:val="22"/>
                <w:lang w:bidi="ta-IN"/>
              </w:rPr>
              <w:t xml:space="preserve"> = </w:t>
            </w:r>
            <w:r w:rsidR="00CC6DA6">
              <w:rPr>
                <w:rFonts w:ascii="Arial" w:hAnsi="Arial" w:cs="Arial"/>
                <w:bCs/>
                <w:sz w:val="22"/>
                <w:szCs w:val="22"/>
                <w:lang w:bidi="ta-IN"/>
              </w:rPr>
              <w:t>3</w:t>
            </w:r>
            <w:r w:rsidRPr="009E151A">
              <w:rPr>
                <w:rFonts w:ascii="Arial" w:hAnsi="Arial" w:cs="Arial"/>
                <w:bCs/>
                <w:sz w:val="22"/>
                <w:szCs w:val="22"/>
                <w:lang w:bidi="ta-IN"/>
              </w:rPr>
              <w:t>, T</w:t>
            </w:r>
            <w:r>
              <w:rPr>
                <w:rFonts w:ascii="Arial" w:hAnsi="Arial" w:cs="Arial"/>
                <w:bCs/>
                <w:sz w:val="22"/>
                <w:szCs w:val="22"/>
                <w:lang w:bidi="ta-IN"/>
              </w:rPr>
              <w:t>2</w:t>
            </w:r>
            <w:r w:rsidRPr="009E151A">
              <w:rPr>
                <w:rFonts w:ascii="Arial" w:hAnsi="Arial" w:cs="Arial"/>
                <w:bCs/>
                <w:sz w:val="22"/>
                <w:szCs w:val="22"/>
                <w:lang w:bidi="ta-IN"/>
              </w:rPr>
              <w:t xml:space="preserve"> = </w:t>
            </w:r>
            <w:r w:rsidR="000B7A90">
              <w:rPr>
                <w:rFonts w:ascii="Arial" w:hAnsi="Arial" w:cs="Arial"/>
                <w:bCs/>
                <w:sz w:val="22"/>
                <w:szCs w:val="22"/>
                <w:lang w:bidi="ta-IN"/>
              </w:rPr>
              <w:t>7,5</w:t>
            </w:r>
          </w:p>
          <w:p w14:paraId="1B50F95F" w14:textId="4EB0E93A" w:rsidR="00CB2607" w:rsidRPr="009E151A" w:rsidRDefault="00CB2607" w:rsidP="00CB2607">
            <w:pPr>
              <w:rPr>
                <w:rFonts w:ascii="Arial" w:hAnsi="Arial" w:cs="Arial"/>
                <w:bCs/>
                <w:sz w:val="22"/>
                <w:szCs w:val="22"/>
                <w:lang w:bidi="ta-IN"/>
              </w:rPr>
            </w:pPr>
            <w:r w:rsidRPr="009E151A">
              <w:rPr>
                <w:rFonts w:ascii="Arial" w:hAnsi="Arial" w:cs="Arial"/>
                <w:bCs/>
                <w:sz w:val="22"/>
                <w:szCs w:val="22"/>
                <w:lang w:bidi="ta-IN"/>
              </w:rPr>
              <w:t>Jei Y</w:t>
            </w:r>
            <w:r w:rsidR="00FF53BF">
              <w:rPr>
                <w:rFonts w:ascii="Arial" w:hAnsi="Arial" w:cs="Arial"/>
                <w:bCs/>
                <w:sz w:val="22"/>
                <w:szCs w:val="22"/>
                <w:lang w:bidi="ta-IN"/>
              </w:rPr>
              <w:t>2</w:t>
            </w:r>
            <w:r w:rsidRPr="009E151A">
              <w:rPr>
                <w:rFonts w:ascii="Arial" w:hAnsi="Arial" w:cs="Arial"/>
                <w:bCs/>
                <w:sz w:val="22"/>
                <w:szCs w:val="22"/>
                <w:lang w:bidi="ta-IN"/>
              </w:rPr>
              <w:t xml:space="preserve"> = </w:t>
            </w:r>
            <w:r w:rsidR="00E87914">
              <w:rPr>
                <w:rFonts w:ascii="Arial" w:hAnsi="Arial" w:cs="Arial"/>
                <w:bCs/>
                <w:sz w:val="22"/>
                <w:szCs w:val="22"/>
                <w:lang w:bidi="ta-IN"/>
              </w:rPr>
              <w:t>4</w:t>
            </w:r>
            <w:r w:rsidR="00E0531A" w:rsidRPr="009E151A">
              <w:rPr>
                <w:rFonts w:ascii="Arial" w:hAnsi="Arial" w:cs="Arial"/>
                <w:bCs/>
                <w:sz w:val="22"/>
                <w:szCs w:val="22"/>
                <w:lang w:bidi="ta-IN"/>
              </w:rPr>
              <w:t xml:space="preserve"> ir daugiau</w:t>
            </w:r>
            <w:r w:rsidRPr="009E151A">
              <w:rPr>
                <w:rFonts w:ascii="Arial" w:hAnsi="Arial" w:cs="Arial"/>
                <w:bCs/>
                <w:sz w:val="22"/>
                <w:szCs w:val="22"/>
                <w:lang w:bidi="ta-IN"/>
              </w:rPr>
              <w:t>, T</w:t>
            </w:r>
            <w:r w:rsidR="00E0531A">
              <w:rPr>
                <w:rFonts w:ascii="Arial" w:hAnsi="Arial" w:cs="Arial"/>
                <w:bCs/>
                <w:sz w:val="22"/>
                <w:szCs w:val="22"/>
                <w:lang w:bidi="ta-IN"/>
              </w:rPr>
              <w:t>2</w:t>
            </w:r>
            <w:r w:rsidRPr="009E151A">
              <w:rPr>
                <w:rFonts w:ascii="Arial" w:hAnsi="Arial" w:cs="Arial"/>
                <w:bCs/>
                <w:sz w:val="22"/>
                <w:szCs w:val="22"/>
                <w:lang w:bidi="ta-IN"/>
              </w:rPr>
              <w:t xml:space="preserve"> = </w:t>
            </w:r>
            <w:r w:rsidR="000B7A90">
              <w:rPr>
                <w:rFonts w:ascii="Arial" w:hAnsi="Arial" w:cs="Arial"/>
                <w:bCs/>
                <w:sz w:val="22"/>
                <w:szCs w:val="22"/>
                <w:lang w:bidi="ta-IN"/>
              </w:rPr>
              <w:t>10,0</w:t>
            </w:r>
          </w:p>
          <w:p w14:paraId="1DACA834" w14:textId="77777777" w:rsidR="00CB2607" w:rsidRDefault="00CB2607">
            <w:pPr>
              <w:rPr>
                <w:rFonts w:ascii="Arial" w:hAnsi="Arial" w:cs="Arial"/>
                <w:bCs/>
                <w:sz w:val="22"/>
                <w:szCs w:val="22"/>
                <w:lang w:bidi="ta-IN"/>
              </w:rPr>
            </w:pPr>
          </w:p>
          <w:p w14:paraId="55D3FE9F" w14:textId="3584CC6B" w:rsidR="00B339AC" w:rsidRDefault="004B0466" w:rsidP="0D8F3FC8">
            <w:pPr>
              <w:rPr>
                <w:rFonts w:ascii="Arial" w:hAnsi="Arial" w:cs="Arial"/>
                <w:b/>
                <w:bCs/>
                <w:sz w:val="22"/>
                <w:szCs w:val="22"/>
              </w:rPr>
            </w:pPr>
            <w:r w:rsidRPr="0D8F3FC8">
              <w:rPr>
                <w:rFonts w:ascii="Arial" w:hAnsi="Arial" w:cs="Arial"/>
                <w:b/>
                <w:bCs/>
                <w:sz w:val="22"/>
                <w:szCs w:val="22"/>
              </w:rPr>
              <w:lastRenderedPageBreak/>
              <w:t xml:space="preserve">Maksimalus galimas balas už kriterijų – </w:t>
            </w:r>
            <w:r w:rsidR="2EDBFCA3" w:rsidRPr="2E36BF6E">
              <w:rPr>
                <w:rFonts w:ascii="Arial" w:hAnsi="Arial" w:cs="Arial"/>
                <w:b/>
                <w:bCs/>
                <w:sz w:val="22"/>
                <w:szCs w:val="22"/>
              </w:rPr>
              <w:t>10</w:t>
            </w:r>
            <w:r w:rsidR="111112B5" w:rsidRPr="0D8F3FC8">
              <w:rPr>
                <w:rFonts w:ascii="Arial" w:hAnsi="Arial" w:cs="Arial"/>
                <w:b/>
                <w:bCs/>
                <w:sz w:val="22"/>
                <w:szCs w:val="22"/>
              </w:rPr>
              <w:t>.</w:t>
            </w:r>
          </w:p>
          <w:p w14:paraId="63709D7D" w14:textId="55F95F71" w:rsidR="006A09FC" w:rsidRPr="009E151A" w:rsidRDefault="006A09FC" w:rsidP="004B0492">
            <w:pPr>
              <w:rPr>
                <w:rFonts w:ascii="Arial" w:hAnsi="Arial" w:cs="Arial"/>
                <w:bCs/>
                <w:sz w:val="22"/>
                <w:szCs w:val="22"/>
                <w:lang w:bidi="ta-IN"/>
              </w:rPr>
            </w:pPr>
          </w:p>
        </w:tc>
        <w:tc>
          <w:tcPr>
            <w:tcW w:w="7229" w:type="dxa"/>
          </w:tcPr>
          <w:p w14:paraId="7256B121" w14:textId="245830ED" w:rsidR="00B339AC" w:rsidRPr="009E151A" w:rsidRDefault="00B339AC">
            <w:pPr>
              <w:pStyle w:val="paragraph"/>
              <w:spacing w:before="0" w:beforeAutospacing="0" w:after="0" w:afterAutospacing="0"/>
              <w:textAlignment w:val="baseline"/>
              <w:rPr>
                <w:rStyle w:val="normaltextrun"/>
                <w:rFonts w:ascii="Arial" w:hAnsi="Arial" w:cs="Arial"/>
                <w:b/>
                <w:bCs/>
                <w:sz w:val="22"/>
                <w:szCs w:val="22"/>
                <w:lang w:val="lt-LT"/>
              </w:rPr>
            </w:pPr>
            <w:r w:rsidRPr="009E151A">
              <w:rPr>
                <w:rStyle w:val="normaltextrun"/>
                <w:rFonts w:ascii="Arial" w:hAnsi="Arial" w:cs="Arial"/>
                <w:sz w:val="22"/>
                <w:szCs w:val="22"/>
                <w:lang w:val="lt-LT"/>
              </w:rPr>
              <w:lastRenderedPageBreak/>
              <w:t>Siūlomo specialisto</w:t>
            </w:r>
            <w:r w:rsidR="00D10A6B">
              <w:rPr>
                <w:rStyle w:val="normaltextrun"/>
                <w:rFonts w:ascii="Arial" w:hAnsi="Arial" w:cs="Arial"/>
                <w:sz w:val="22"/>
                <w:szCs w:val="22"/>
                <w:lang w:val="lt-LT"/>
              </w:rPr>
              <w:t xml:space="preserve"> užbaigtų</w:t>
            </w:r>
            <w:r w:rsidRPr="009E151A">
              <w:rPr>
                <w:rStyle w:val="normaltextrun"/>
                <w:rFonts w:ascii="Arial" w:hAnsi="Arial" w:cs="Arial"/>
                <w:sz w:val="22"/>
                <w:szCs w:val="22"/>
                <w:lang w:val="lt-LT"/>
              </w:rPr>
              <w:t xml:space="preserve"> </w:t>
            </w:r>
            <w:r w:rsidRPr="009E151A">
              <w:rPr>
                <w:rFonts w:ascii="Arial" w:hAnsi="Arial" w:cs="Arial"/>
                <w:bCs/>
                <w:sz w:val="22"/>
                <w:szCs w:val="22"/>
                <w:lang w:val="lt-LT" w:bidi="ta-IN"/>
              </w:rPr>
              <w:t>objektų skaičius</w:t>
            </w:r>
            <w:r w:rsidRPr="009E151A">
              <w:rPr>
                <w:rStyle w:val="normaltextrun"/>
                <w:rFonts w:ascii="Arial" w:hAnsi="Arial" w:cs="Arial"/>
                <w:sz w:val="22"/>
                <w:szCs w:val="22"/>
                <w:lang w:val="lt-LT"/>
              </w:rPr>
              <w:t xml:space="preserve"> (</w:t>
            </w:r>
            <w:r w:rsidRPr="009E151A">
              <w:rPr>
                <w:rFonts w:ascii="Arial" w:hAnsi="Arial" w:cs="Arial"/>
                <w:bCs/>
                <w:sz w:val="22"/>
                <w:szCs w:val="22"/>
                <w:lang w:val="lt-LT" w:bidi="ta-IN"/>
              </w:rPr>
              <w:t>Y</w:t>
            </w:r>
            <w:r w:rsidR="00234166">
              <w:rPr>
                <w:rFonts w:ascii="Arial" w:hAnsi="Arial" w:cs="Arial"/>
                <w:bCs/>
                <w:sz w:val="22"/>
                <w:szCs w:val="22"/>
                <w:lang w:val="lt-LT" w:bidi="ta-IN"/>
              </w:rPr>
              <w:t>2</w:t>
            </w:r>
            <w:r w:rsidRPr="009E151A">
              <w:rPr>
                <w:rFonts w:ascii="Arial" w:hAnsi="Arial" w:cs="Arial"/>
                <w:bCs/>
                <w:sz w:val="22"/>
                <w:szCs w:val="22"/>
                <w:lang w:val="lt-LT" w:bidi="ta-IN"/>
              </w:rPr>
              <w:t xml:space="preserve">) </w:t>
            </w:r>
            <w:r w:rsidRPr="009E151A">
              <w:rPr>
                <w:rStyle w:val="normaltextrun"/>
                <w:rFonts w:ascii="Arial" w:hAnsi="Arial" w:cs="Arial"/>
                <w:sz w:val="22"/>
                <w:szCs w:val="22"/>
                <w:lang w:val="lt-LT"/>
              </w:rPr>
              <w:t xml:space="preserve">yra tiekėjo siūlomo specialisto, kuris atitinka žemiau lentelėje atitinkamam specialistui keliamą patirties reikalavimą*, darbo patirtis objektuose </w:t>
            </w:r>
            <w:r w:rsidRPr="009E151A">
              <w:rPr>
                <w:rStyle w:val="normaltextrun"/>
                <w:rFonts w:ascii="Arial" w:hAnsi="Arial" w:cs="Arial"/>
                <w:b/>
                <w:bCs/>
                <w:sz w:val="22"/>
                <w:szCs w:val="22"/>
                <w:lang w:val="lt-LT"/>
              </w:rPr>
              <w:t>(objektų skaičius).</w:t>
            </w:r>
          </w:p>
          <w:p w14:paraId="6DBC49B8" w14:textId="77777777" w:rsidR="00B339AC" w:rsidRPr="009E151A" w:rsidRDefault="00B339AC">
            <w:pPr>
              <w:pStyle w:val="paragraph"/>
              <w:spacing w:before="0" w:beforeAutospacing="0" w:after="0" w:afterAutospacing="0"/>
              <w:textAlignment w:val="baseline"/>
              <w:rPr>
                <w:rFonts w:ascii="Arial" w:hAnsi="Arial" w:cs="Arial"/>
                <w:sz w:val="22"/>
                <w:szCs w:val="22"/>
                <w:lang w:val="lt-LT"/>
              </w:rPr>
            </w:pPr>
            <w:r w:rsidRPr="009E151A">
              <w:rPr>
                <w:rStyle w:val="normaltextrun"/>
                <w:rFonts w:ascii="Arial" w:hAnsi="Arial" w:cs="Arial"/>
                <w:sz w:val="22"/>
                <w:szCs w:val="22"/>
                <w:lang w:val="lt-LT"/>
              </w:rPr>
              <w:t>Kartu su pasiūlymu turi būti pateikti patirties reikalavimų lentelėje nurodyti dokumentai.</w:t>
            </w:r>
            <w:r w:rsidRPr="009E151A">
              <w:rPr>
                <w:rStyle w:val="eop"/>
                <w:rFonts w:ascii="Arial" w:hAnsi="Arial" w:cs="Arial"/>
                <w:sz w:val="22"/>
                <w:szCs w:val="22"/>
                <w:lang w:val="lt-LT"/>
              </w:rPr>
              <w:t> </w:t>
            </w:r>
          </w:p>
          <w:p w14:paraId="0E5450C5" w14:textId="77777777" w:rsidR="00F34276" w:rsidRDefault="00F34276" w:rsidP="007B0C36">
            <w:pPr>
              <w:pStyle w:val="paragraph"/>
              <w:spacing w:before="0" w:beforeAutospacing="0" w:after="0" w:afterAutospacing="0"/>
              <w:textAlignment w:val="baseline"/>
              <w:rPr>
                <w:rStyle w:val="normaltextrun"/>
                <w:rFonts w:ascii="Arial" w:hAnsi="Arial" w:cs="Arial"/>
                <w:b/>
                <w:bCs/>
                <w:sz w:val="22"/>
                <w:szCs w:val="22"/>
                <w:lang w:val="lt-LT"/>
              </w:rPr>
            </w:pPr>
          </w:p>
          <w:p w14:paraId="33F2781A" w14:textId="77777777" w:rsidR="00B339AC" w:rsidRDefault="00B339AC" w:rsidP="007B0C36">
            <w:pPr>
              <w:pStyle w:val="paragraph"/>
              <w:spacing w:before="0" w:beforeAutospacing="0" w:after="0" w:afterAutospacing="0"/>
              <w:textAlignment w:val="baseline"/>
              <w:rPr>
                <w:rFonts w:ascii="Arial" w:eastAsia="Arial Unicode MS" w:hAnsi="Arial" w:cs="Arial"/>
                <w:sz w:val="22"/>
                <w:szCs w:val="22"/>
                <w:bdr w:val="nil"/>
                <w:lang w:val="lt-LT" w:eastAsia="en-US" w:bidi="ta-IN"/>
              </w:rPr>
            </w:pPr>
            <w:r w:rsidRPr="009E151A">
              <w:rPr>
                <w:rStyle w:val="normaltextrun"/>
                <w:rFonts w:ascii="Arial" w:hAnsi="Arial" w:cs="Arial"/>
                <w:b/>
                <w:bCs/>
                <w:sz w:val="22"/>
                <w:szCs w:val="22"/>
                <w:lang w:val="lt-LT"/>
              </w:rPr>
              <w:lastRenderedPageBreak/>
              <w:t>Nepateikus išvardintų dokumentų kartu su pasiūlymu šis kriterijus nevertinamas.</w:t>
            </w:r>
            <w:r w:rsidRPr="009E151A">
              <w:rPr>
                <w:rFonts w:ascii="Arial" w:eastAsia="Arial Unicode MS" w:hAnsi="Arial" w:cs="Arial"/>
                <w:sz w:val="22"/>
                <w:szCs w:val="22"/>
                <w:bdr w:val="nil"/>
                <w:lang w:val="lt-LT" w:eastAsia="en-US" w:bidi="ta-IN"/>
              </w:rPr>
              <w:t> </w:t>
            </w:r>
          </w:p>
          <w:p w14:paraId="6C462CD1" w14:textId="77777777" w:rsidR="000A0D78" w:rsidRDefault="000A0D78" w:rsidP="007B0C36">
            <w:pPr>
              <w:pStyle w:val="paragraph"/>
              <w:spacing w:before="0" w:beforeAutospacing="0" w:after="0" w:afterAutospacing="0"/>
              <w:textAlignment w:val="baseline"/>
              <w:rPr>
                <w:rFonts w:ascii="Arial" w:hAnsi="Arial" w:cs="Arial"/>
                <w:bCs/>
                <w:sz w:val="22"/>
                <w:szCs w:val="22"/>
                <w:lang w:val="lt-LT" w:bidi="ta-IN"/>
              </w:rPr>
            </w:pPr>
          </w:p>
          <w:p w14:paraId="71FB4B53" w14:textId="0A0CEF78" w:rsidR="000A0D78" w:rsidRPr="009E151A" w:rsidRDefault="000A0D78" w:rsidP="0085168E">
            <w:pPr>
              <w:pStyle w:val="paragraph"/>
              <w:spacing w:before="0" w:beforeAutospacing="0" w:after="0" w:afterAutospacing="0"/>
              <w:jc w:val="both"/>
              <w:textAlignment w:val="baseline"/>
              <w:rPr>
                <w:rFonts w:ascii="Arial" w:hAnsi="Arial" w:cs="Arial"/>
                <w:bCs/>
                <w:sz w:val="22"/>
                <w:szCs w:val="22"/>
                <w:lang w:val="lt-LT" w:bidi="ta-IN"/>
              </w:rPr>
            </w:pPr>
          </w:p>
        </w:tc>
      </w:tr>
    </w:tbl>
    <w:p w14:paraId="6B2A1397" w14:textId="77777777" w:rsidR="002A107F" w:rsidRDefault="002A107F" w:rsidP="00A00043">
      <w:pPr>
        <w:pStyle w:val="Body2"/>
        <w:rPr>
          <w:rStyle w:val="normaltextrun"/>
          <w:rFonts w:ascii="Arial" w:hAnsi="Arial" w:cs="Arial"/>
          <w:b/>
          <w:bCs/>
          <w:lang w:val="lt-LT"/>
        </w:rPr>
      </w:pPr>
    </w:p>
    <w:p w14:paraId="1CBAF577" w14:textId="77777777" w:rsidR="002A107F" w:rsidRDefault="002A107F" w:rsidP="00A00043">
      <w:pPr>
        <w:pStyle w:val="Body2"/>
        <w:rPr>
          <w:rStyle w:val="normaltextrun"/>
          <w:rFonts w:ascii="Arial" w:hAnsi="Arial" w:cs="Arial"/>
          <w:b/>
          <w:bCs/>
          <w:lang w:val="lt-LT"/>
        </w:rPr>
      </w:pPr>
    </w:p>
    <w:p w14:paraId="38EF1BDA" w14:textId="77777777" w:rsidR="00A00043" w:rsidRPr="00A00043" w:rsidRDefault="00A00043" w:rsidP="00A00043">
      <w:pPr>
        <w:pStyle w:val="Body2"/>
        <w:rPr>
          <w:rFonts w:ascii="Arial" w:hAnsi="Arial" w:cs="Arial"/>
          <w:b/>
          <w:bCs/>
          <w:color w:val="auto"/>
          <w:lang w:val="lt-LT" w:bidi="ta-IN"/>
        </w:rPr>
      </w:pPr>
      <w:r w:rsidRPr="00A00043">
        <w:rPr>
          <w:rStyle w:val="normaltextrun"/>
          <w:rFonts w:ascii="Arial" w:hAnsi="Arial" w:cs="Arial"/>
          <w:b/>
          <w:bCs/>
          <w:lang w:val="lt-LT"/>
        </w:rPr>
        <w:t>* Vertinamos specialistų patirties reikalavimai:</w:t>
      </w:r>
    </w:p>
    <w:tbl>
      <w:tblPr>
        <w:tblStyle w:val="Lentelstinklelis"/>
        <w:tblW w:w="15735" w:type="dxa"/>
        <w:tblInd w:w="-431" w:type="dxa"/>
        <w:tblLayout w:type="fixed"/>
        <w:tblLook w:val="04A0" w:firstRow="1" w:lastRow="0" w:firstColumn="1" w:lastColumn="0" w:noHBand="0" w:noVBand="1"/>
      </w:tblPr>
      <w:tblGrid>
        <w:gridCol w:w="568"/>
        <w:gridCol w:w="7229"/>
        <w:gridCol w:w="4252"/>
        <w:gridCol w:w="3686"/>
      </w:tblGrid>
      <w:tr w:rsidR="00056904" w:rsidRPr="00056904" w14:paraId="4EFDCF45" w14:textId="77777777" w:rsidTr="002A4C01">
        <w:tc>
          <w:tcPr>
            <w:tcW w:w="568" w:type="dxa"/>
          </w:tcPr>
          <w:p w14:paraId="1ABEC8E4" w14:textId="77777777" w:rsidR="00A00043" w:rsidRPr="00056904" w:rsidRDefault="00A00043" w:rsidP="00A00043">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color w:val="auto"/>
                <w:sz w:val="22"/>
                <w:szCs w:val="22"/>
                <w:lang w:val="lt-LT"/>
              </w:rPr>
            </w:pPr>
            <w:r w:rsidRPr="00056904">
              <w:rPr>
                <w:rFonts w:ascii="Arial" w:eastAsia="Times New Roman" w:hAnsi="Arial" w:cs="Arial"/>
                <w:b/>
                <w:bCs/>
                <w:color w:val="auto"/>
                <w:sz w:val="22"/>
                <w:szCs w:val="22"/>
                <w:lang w:val="lt-LT"/>
              </w:rPr>
              <w:t>Eil. Nr.</w:t>
            </w:r>
          </w:p>
        </w:tc>
        <w:tc>
          <w:tcPr>
            <w:tcW w:w="7229" w:type="dxa"/>
            <w:vAlign w:val="center"/>
          </w:tcPr>
          <w:p w14:paraId="242DA567" w14:textId="77777777" w:rsidR="00A00043" w:rsidRPr="00056904" w:rsidRDefault="00A00043" w:rsidP="0085565A">
            <w:pPr>
              <w:rPr>
                <w:rFonts w:ascii="Arial" w:hAnsi="Arial" w:cs="Arial"/>
                <w:b/>
                <w:bCs/>
                <w:sz w:val="22"/>
                <w:szCs w:val="22"/>
              </w:rPr>
            </w:pPr>
            <w:r w:rsidRPr="00056904">
              <w:rPr>
                <w:rFonts w:ascii="Arial" w:hAnsi="Arial" w:cs="Arial"/>
                <w:b/>
                <w:bCs/>
                <w:sz w:val="22"/>
                <w:szCs w:val="22"/>
              </w:rPr>
              <w:t>Reikalavimas</w:t>
            </w:r>
          </w:p>
        </w:tc>
        <w:tc>
          <w:tcPr>
            <w:tcW w:w="4252" w:type="dxa"/>
            <w:vAlign w:val="center"/>
          </w:tcPr>
          <w:p w14:paraId="062F1A57" w14:textId="77777777" w:rsidR="00A00043" w:rsidRPr="00056904" w:rsidRDefault="00A00043" w:rsidP="0085565A">
            <w:pPr>
              <w:rPr>
                <w:rFonts w:ascii="Arial" w:hAnsi="Arial" w:cs="Arial"/>
                <w:b/>
                <w:bCs/>
                <w:sz w:val="22"/>
                <w:szCs w:val="22"/>
              </w:rPr>
            </w:pPr>
            <w:r w:rsidRPr="00056904">
              <w:rPr>
                <w:rFonts w:ascii="Arial" w:hAnsi="Arial" w:cs="Arial"/>
                <w:b/>
                <w:bCs/>
                <w:sz w:val="22"/>
                <w:szCs w:val="22"/>
              </w:rPr>
              <w:t>Atitikį pagrindžiantys dokumentai</w:t>
            </w:r>
          </w:p>
        </w:tc>
        <w:tc>
          <w:tcPr>
            <w:tcW w:w="3686" w:type="dxa"/>
            <w:vAlign w:val="center"/>
          </w:tcPr>
          <w:p w14:paraId="58123EBD" w14:textId="77777777" w:rsidR="00A00043" w:rsidRPr="00056904" w:rsidRDefault="00A00043" w:rsidP="0085565A">
            <w:pPr>
              <w:rPr>
                <w:rFonts w:ascii="Arial" w:hAnsi="Arial" w:cs="Arial"/>
                <w:b/>
                <w:bCs/>
                <w:sz w:val="22"/>
                <w:szCs w:val="22"/>
              </w:rPr>
            </w:pPr>
            <w:r w:rsidRPr="00056904">
              <w:rPr>
                <w:rFonts w:ascii="Arial" w:hAnsi="Arial" w:cs="Arial"/>
                <w:b/>
                <w:bCs/>
                <w:sz w:val="22"/>
                <w:szCs w:val="22"/>
              </w:rPr>
              <w:t>Subjektas, kuris turi atitikti reikalavimą</w:t>
            </w:r>
          </w:p>
        </w:tc>
      </w:tr>
      <w:tr w:rsidR="00056904" w:rsidRPr="00056904" w14:paraId="35755E23" w14:textId="77777777" w:rsidTr="002A4C01">
        <w:tc>
          <w:tcPr>
            <w:tcW w:w="568" w:type="dxa"/>
          </w:tcPr>
          <w:p w14:paraId="7A057882" w14:textId="77777777" w:rsidR="00A00043" w:rsidRPr="00056904" w:rsidRDefault="00A00043" w:rsidP="00A00043">
            <w:pPr>
              <w:rPr>
                <w:rFonts w:ascii="Arial" w:hAnsi="Arial" w:cs="Arial"/>
                <w:sz w:val="22"/>
                <w:szCs w:val="22"/>
              </w:rPr>
            </w:pPr>
            <w:r w:rsidRPr="00056904">
              <w:rPr>
                <w:rFonts w:ascii="Arial" w:hAnsi="Arial" w:cs="Arial"/>
                <w:sz w:val="22"/>
                <w:szCs w:val="22"/>
              </w:rPr>
              <w:t>1.</w:t>
            </w:r>
          </w:p>
        </w:tc>
        <w:tc>
          <w:tcPr>
            <w:tcW w:w="7229" w:type="dxa"/>
          </w:tcPr>
          <w:p w14:paraId="3EED0964" w14:textId="7894EC7A" w:rsidR="00A00043" w:rsidRPr="00056904" w:rsidRDefault="00A00043" w:rsidP="006C1AE5">
            <w:pPr>
              <w:pStyle w:val="paragraph"/>
              <w:textAlignment w:val="baseline"/>
              <w:rPr>
                <w:rFonts w:ascii="Arial" w:hAnsi="Arial" w:cs="Arial"/>
                <w:sz w:val="22"/>
                <w:szCs w:val="22"/>
                <w:lang w:val="lt-LT"/>
              </w:rPr>
            </w:pPr>
            <w:r w:rsidRPr="00056904">
              <w:rPr>
                <w:rFonts w:ascii="Arial" w:hAnsi="Arial" w:cs="Arial"/>
                <w:sz w:val="22"/>
                <w:szCs w:val="22"/>
                <w:lang w:val="lt-LT"/>
              </w:rPr>
              <w:t xml:space="preserve">Tiekėjas pirkimo sutarties vykdymui paskirs specialistą - </w:t>
            </w:r>
            <w:r w:rsidR="00CF10AF">
              <w:rPr>
                <w:rFonts w:ascii="Arial" w:hAnsi="Arial" w:cs="Arial"/>
                <w:b/>
                <w:bCs/>
                <w:sz w:val="22"/>
                <w:szCs w:val="22"/>
                <w:lang w:val="lt-LT"/>
              </w:rPr>
              <w:t>p</w:t>
            </w:r>
            <w:r w:rsidRPr="00056904">
              <w:rPr>
                <w:rFonts w:ascii="Arial" w:hAnsi="Arial" w:cs="Arial"/>
                <w:b/>
                <w:bCs/>
                <w:sz w:val="22"/>
                <w:szCs w:val="22"/>
                <w:lang w:val="lt-LT"/>
              </w:rPr>
              <w:t xml:space="preserve">rojekto vadovą, </w:t>
            </w:r>
            <w:r w:rsidRPr="00056904">
              <w:rPr>
                <w:rFonts w:ascii="Arial" w:hAnsi="Arial" w:cs="Arial"/>
                <w:sz w:val="22"/>
                <w:szCs w:val="22"/>
                <w:lang w:val="lt-LT"/>
              </w:rPr>
              <w:t xml:space="preserve">kuris turi patirtį </w:t>
            </w:r>
            <w:r w:rsidRPr="00456099">
              <w:rPr>
                <w:rFonts w:ascii="Arial" w:hAnsi="Arial" w:cs="Arial"/>
                <w:sz w:val="22"/>
                <w:szCs w:val="22"/>
                <w:lang w:val="lt-LT"/>
              </w:rPr>
              <w:t>bent viename objekte</w:t>
            </w:r>
            <w:r w:rsidR="006C1AE5">
              <w:rPr>
                <w:rFonts w:ascii="Arial" w:hAnsi="Arial" w:cs="Arial"/>
                <w:sz w:val="22"/>
                <w:szCs w:val="22"/>
                <w:lang w:val="lt-LT"/>
              </w:rPr>
              <w:t xml:space="preserve">, </w:t>
            </w:r>
            <w:r w:rsidRPr="00056904">
              <w:rPr>
                <w:rFonts w:ascii="Arial" w:hAnsi="Arial" w:cs="Arial"/>
                <w:sz w:val="22"/>
                <w:szCs w:val="22"/>
                <w:lang w:val="lt-LT"/>
              </w:rPr>
              <w:t>atitinkanči</w:t>
            </w:r>
            <w:r w:rsidR="006C1AE5">
              <w:rPr>
                <w:rFonts w:ascii="Arial" w:hAnsi="Arial" w:cs="Arial"/>
                <w:sz w:val="22"/>
                <w:szCs w:val="22"/>
                <w:lang w:val="lt-LT"/>
              </w:rPr>
              <w:t>as</w:t>
            </w:r>
            <w:r w:rsidRPr="00056904">
              <w:rPr>
                <w:rFonts w:ascii="Arial" w:hAnsi="Arial" w:cs="Arial"/>
                <w:sz w:val="22"/>
                <w:szCs w:val="22"/>
                <w:lang w:val="lt-LT"/>
              </w:rPr>
              <w:t xml:space="preserve"> visų toliau nurodytų reikalavimų visumą: </w:t>
            </w:r>
          </w:p>
          <w:p w14:paraId="318A76C4" w14:textId="5635C6A6" w:rsidR="00A00043" w:rsidRPr="00E87914" w:rsidRDefault="00D7752E" w:rsidP="00A00043">
            <w:pPr>
              <w:pStyle w:val="paragraph"/>
              <w:textAlignment w:val="baseline"/>
              <w:rPr>
                <w:rFonts w:ascii="Arial" w:hAnsi="Arial" w:cs="Arial"/>
                <w:sz w:val="22"/>
                <w:szCs w:val="22"/>
                <w:lang w:val="lt-LT"/>
              </w:rPr>
            </w:pPr>
            <w:r w:rsidRPr="00E87914">
              <w:rPr>
                <w:rFonts w:ascii="Arial" w:hAnsi="Arial" w:cs="Arial"/>
                <w:sz w:val="22"/>
                <w:szCs w:val="22"/>
                <w:lang w:val="lt-LT"/>
              </w:rPr>
              <w:t>1.</w:t>
            </w:r>
            <w:r w:rsidR="00842123">
              <w:rPr>
                <w:rFonts w:ascii="Arial" w:hAnsi="Arial" w:cs="Arial"/>
                <w:sz w:val="22"/>
                <w:szCs w:val="22"/>
                <w:lang w:val="lt-LT"/>
              </w:rPr>
              <w:t>1</w:t>
            </w:r>
            <w:r w:rsidRPr="00E87914">
              <w:rPr>
                <w:rFonts w:ascii="Arial" w:hAnsi="Arial" w:cs="Arial"/>
                <w:sz w:val="22"/>
                <w:szCs w:val="22"/>
                <w:lang w:val="lt-LT"/>
              </w:rPr>
              <w:t>.</w:t>
            </w:r>
            <w:r w:rsidR="00A00043" w:rsidRPr="00E87914">
              <w:rPr>
                <w:rFonts w:ascii="Arial" w:hAnsi="Arial" w:cs="Arial"/>
                <w:sz w:val="22"/>
                <w:szCs w:val="22"/>
                <w:lang w:val="lt-LT"/>
              </w:rPr>
              <w:t xml:space="preserve"> vykdytos pareigos - projekto vadovas</w:t>
            </w:r>
            <w:r w:rsidR="00A00043" w:rsidRPr="00E87914">
              <w:rPr>
                <w:rFonts w:ascii="Arial" w:hAnsi="Arial" w:cs="Arial"/>
                <w:b/>
                <w:bCs/>
                <w:sz w:val="22"/>
                <w:szCs w:val="22"/>
                <w:lang w:val="lt-LT"/>
              </w:rPr>
              <w:t xml:space="preserve">, t. y. generalinio rangovo arba statybos valdytojo </w:t>
            </w:r>
            <w:r w:rsidR="00A00043" w:rsidRPr="0085168E">
              <w:rPr>
                <w:rFonts w:ascii="Arial" w:hAnsi="Arial" w:cs="Arial"/>
                <w:sz w:val="22"/>
                <w:szCs w:val="22"/>
                <w:lang w:val="lt-LT"/>
              </w:rPr>
              <w:t>(kaip jie apibrėžti Lietuvos Respublikos statybos įstatyme)</w:t>
            </w:r>
            <w:r w:rsidR="00A00043" w:rsidRPr="00E87914">
              <w:rPr>
                <w:rFonts w:ascii="Arial" w:hAnsi="Arial" w:cs="Arial"/>
                <w:b/>
                <w:bCs/>
                <w:sz w:val="22"/>
                <w:szCs w:val="22"/>
                <w:lang w:val="lt-LT"/>
              </w:rPr>
              <w:t xml:space="preserve"> įgaliotas priimti sprendimus atitinkamai generalinio rangovo arba statybos valdytojo vardu dėl statybos darbų vykdymo</w:t>
            </w:r>
            <w:r w:rsidR="00A00043" w:rsidRPr="00E87914">
              <w:rPr>
                <w:rFonts w:ascii="Arial" w:hAnsi="Arial" w:cs="Arial"/>
                <w:sz w:val="22"/>
                <w:szCs w:val="22"/>
                <w:lang w:val="lt-LT"/>
              </w:rPr>
              <w:t>;</w:t>
            </w:r>
          </w:p>
          <w:p w14:paraId="27FAFB78" w14:textId="30A0CFE8" w:rsidR="00A00043" w:rsidRPr="00E87914" w:rsidRDefault="00D7752E" w:rsidP="00A00043">
            <w:pPr>
              <w:pStyle w:val="paragraph"/>
              <w:textAlignment w:val="baseline"/>
              <w:rPr>
                <w:rFonts w:ascii="Arial" w:hAnsi="Arial" w:cs="Arial"/>
                <w:sz w:val="22"/>
                <w:szCs w:val="22"/>
                <w:lang w:val="lt-LT"/>
              </w:rPr>
            </w:pPr>
            <w:r w:rsidRPr="00E87914">
              <w:rPr>
                <w:rFonts w:ascii="Arial" w:hAnsi="Arial" w:cs="Arial"/>
                <w:sz w:val="22"/>
                <w:szCs w:val="22"/>
                <w:lang w:val="lt-LT"/>
              </w:rPr>
              <w:t>1.</w:t>
            </w:r>
            <w:r w:rsidR="00842123">
              <w:rPr>
                <w:rFonts w:ascii="Arial" w:hAnsi="Arial" w:cs="Arial"/>
                <w:sz w:val="22"/>
                <w:szCs w:val="22"/>
                <w:lang w:val="lt-LT"/>
              </w:rPr>
              <w:t>2</w:t>
            </w:r>
            <w:r w:rsidRPr="00E87914">
              <w:rPr>
                <w:rFonts w:ascii="Arial" w:hAnsi="Arial" w:cs="Arial"/>
                <w:sz w:val="22"/>
                <w:szCs w:val="22"/>
                <w:lang w:val="lt-LT"/>
              </w:rPr>
              <w:t>.</w:t>
            </w:r>
            <w:r w:rsidR="00A00043" w:rsidRPr="00E87914">
              <w:rPr>
                <w:rFonts w:ascii="Arial" w:hAnsi="Arial" w:cs="Arial"/>
                <w:sz w:val="22"/>
                <w:szCs w:val="22"/>
                <w:lang w:val="lt-LT"/>
              </w:rPr>
              <w:t xml:space="preserve"> statybos rūšis: nauja statyba arba rekonstrukcija arba kapitalinis remontas, kaip apibrėžta STR 1.01.08:2002 „Statinio statybos rūšys“ 7 p., įskaitant analogišką statybos rūšį užsienio valstybėje;</w:t>
            </w:r>
          </w:p>
          <w:p w14:paraId="628E0242" w14:textId="6149CD93" w:rsidR="00A00043" w:rsidRPr="00E87914" w:rsidRDefault="00D7752E" w:rsidP="00A00043">
            <w:pPr>
              <w:pStyle w:val="paragraph"/>
              <w:textAlignment w:val="baseline"/>
              <w:rPr>
                <w:rFonts w:ascii="Arial" w:hAnsi="Arial" w:cs="Arial"/>
                <w:sz w:val="22"/>
                <w:szCs w:val="22"/>
                <w:lang w:val="lt-LT"/>
              </w:rPr>
            </w:pPr>
            <w:r w:rsidRPr="00E87914">
              <w:rPr>
                <w:rFonts w:ascii="Arial" w:hAnsi="Arial" w:cs="Arial"/>
                <w:sz w:val="22"/>
                <w:szCs w:val="22"/>
                <w:lang w:val="lt-LT"/>
              </w:rPr>
              <w:t>1.</w:t>
            </w:r>
            <w:r w:rsidR="00842123">
              <w:rPr>
                <w:rFonts w:ascii="Arial" w:hAnsi="Arial" w:cs="Arial"/>
                <w:sz w:val="22"/>
                <w:szCs w:val="22"/>
                <w:lang w:val="lt-LT"/>
              </w:rPr>
              <w:t>3</w:t>
            </w:r>
            <w:r w:rsidRPr="00E87914">
              <w:rPr>
                <w:rFonts w:ascii="Arial" w:hAnsi="Arial" w:cs="Arial"/>
                <w:sz w:val="22"/>
                <w:szCs w:val="22"/>
                <w:lang w:val="lt-LT"/>
              </w:rPr>
              <w:t>.</w:t>
            </w:r>
            <w:r w:rsidR="00A00043" w:rsidRPr="00E87914">
              <w:rPr>
                <w:rFonts w:ascii="Arial" w:hAnsi="Arial" w:cs="Arial"/>
                <w:sz w:val="22"/>
                <w:szCs w:val="22"/>
                <w:lang w:val="lt-LT"/>
              </w:rPr>
              <w:t xml:space="preserve"> statyba užbaigta, kaip tai apibrėžta Lietuvos Respublikos statybos įstatymo 28 str., įskaitant analogišką statybos užbaigimą užsienio valstybėje;</w:t>
            </w:r>
          </w:p>
          <w:p w14:paraId="7CF98BBE" w14:textId="79C5A7E9" w:rsidR="00A00043" w:rsidRPr="00E87914" w:rsidRDefault="00D7752E" w:rsidP="00A00043">
            <w:pPr>
              <w:pStyle w:val="paragraph"/>
              <w:textAlignment w:val="baseline"/>
              <w:rPr>
                <w:rFonts w:ascii="Arial" w:hAnsi="Arial" w:cs="Arial"/>
                <w:sz w:val="22"/>
                <w:szCs w:val="22"/>
                <w:lang w:val="lt-LT"/>
              </w:rPr>
            </w:pPr>
            <w:r w:rsidRPr="00E87914">
              <w:rPr>
                <w:rFonts w:ascii="Arial" w:hAnsi="Arial" w:cs="Arial"/>
                <w:sz w:val="22"/>
                <w:szCs w:val="22"/>
                <w:lang w:val="lt-LT"/>
              </w:rPr>
              <w:t>1.</w:t>
            </w:r>
            <w:r w:rsidR="00842123">
              <w:rPr>
                <w:rFonts w:ascii="Arial" w:hAnsi="Arial" w:cs="Arial"/>
                <w:sz w:val="22"/>
                <w:szCs w:val="22"/>
                <w:lang w:val="lt-LT"/>
              </w:rPr>
              <w:t>4</w:t>
            </w:r>
            <w:r w:rsidRPr="00E87914">
              <w:rPr>
                <w:rFonts w:ascii="Arial" w:hAnsi="Arial" w:cs="Arial"/>
                <w:sz w:val="22"/>
                <w:szCs w:val="22"/>
                <w:lang w:val="lt-LT"/>
              </w:rPr>
              <w:t>.</w:t>
            </w:r>
            <w:r w:rsidR="00A00043" w:rsidRPr="00E87914">
              <w:rPr>
                <w:rFonts w:ascii="Arial" w:hAnsi="Arial" w:cs="Arial"/>
                <w:sz w:val="22"/>
                <w:szCs w:val="22"/>
                <w:lang w:val="lt-LT"/>
              </w:rPr>
              <w:t xml:space="preserve"> pastato bendrasis plotas ne mažesnis nei </w:t>
            </w:r>
            <w:r w:rsidR="00A00043" w:rsidRPr="00DC31E8">
              <w:rPr>
                <w:rFonts w:ascii="Arial" w:hAnsi="Arial" w:cs="Arial"/>
                <w:sz w:val="22"/>
                <w:szCs w:val="22"/>
                <w:lang w:val="lt-LT"/>
              </w:rPr>
              <w:t>3 500 m2;</w:t>
            </w:r>
          </w:p>
          <w:p w14:paraId="68897630" w14:textId="77777777" w:rsidR="00A00043" w:rsidRDefault="00D7752E" w:rsidP="0085168E">
            <w:pPr>
              <w:pStyle w:val="paragraph"/>
              <w:jc w:val="both"/>
              <w:textAlignment w:val="baseline"/>
              <w:rPr>
                <w:rFonts w:ascii="Arial" w:hAnsi="Arial" w:cs="Arial"/>
                <w:sz w:val="22"/>
                <w:szCs w:val="22"/>
                <w:lang w:val="lt-LT"/>
              </w:rPr>
            </w:pPr>
            <w:r w:rsidRPr="00E87914">
              <w:rPr>
                <w:rFonts w:ascii="Arial" w:hAnsi="Arial" w:cs="Arial"/>
                <w:sz w:val="22"/>
                <w:szCs w:val="22"/>
                <w:lang w:val="lt-LT"/>
              </w:rPr>
              <w:t>1.</w:t>
            </w:r>
            <w:r w:rsidR="00842123">
              <w:rPr>
                <w:rFonts w:ascii="Arial" w:hAnsi="Arial" w:cs="Arial"/>
                <w:sz w:val="22"/>
                <w:szCs w:val="22"/>
                <w:lang w:val="lt-LT"/>
              </w:rPr>
              <w:t>5</w:t>
            </w:r>
            <w:r w:rsidRPr="00E87914">
              <w:rPr>
                <w:rFonts w:ascii="Arial" w:hAnsi="Arial" w:cs="Arial"/>
                <w:sz w:val="22"/>
                <w:szCs w:val="22"/>
                <w:lang w:val="lt-LT"/>
              </w:rPr>
              <w:t>.</w:t>
            </w:r>
            <w:r w:rsidR="00A00043" w:rsidRPr="00E87914">
              <w:rPr>
                <w:rFonts w:ascii="Arial" w:hAnsi="Arial" w:cs="Arial"/>
                <w:sz w:val="22"/>
                <w:szCs w:val="22"/>
                <w:lang w:val="lt-LT"/>
              </w:rPr>
              <w:t xml:space="preserve"> </w:t>
            </w:r>
            <w:r w:rsidR="00CC6DA6" w:rsidRPr="0085168E">
              <w:rPr>
                <w:lang w:val="lt-LT"/>
              </w:rPr>
              <w:t xml:space="preserve"> </w:t>
            </w:r>
            <w:r w:rsidR="00CC6DA6" w:rsidRPr="00CC6DA6">
              <w:rPr>
                <w:rFonts w:ascii="Arial" w:hAnsi="Arial" w:cs="Arial"/>
                <w:sz w:val="22"/>
                <w:szCs w:val="22"/>
                <w:lang w:val="lt-LT"/>
              </w:rPr>
              <w:t xml:space="preserve">Daugiau kaip 50 procentų pastato antžeminės dalies laikančiųjų konstrukcijų tūrio turi būti pagaminta iš medienos (apvaliosios, pjautinės, vientisosios ar klijuotosios) arba iš medienos pagrindu pagamintų plokščių (atsižvelgiant į STR 2.05.07:2005, 1 p.). </w:t>
            </w:r>
          </w:p>
          <w:p w14:paraId="3241F3E4" w14:textId="7C7204F0" w:rsidR="00312A0C" w:rsidRPr="00056904" w:rsidRDefault="00312A0C" w:rsidP="0085168E">
            <w:pPr>
              <w:pStyle w:val="paragraph"/>
              <w:jc w:val="both"/>
              <w:textAlignment w:val="baseline"/>
              <w:rPr>
                <w:rFonts w:ascii="Arial" w:hAnsi="Arial" w:cs="Arial"/>
                <w:sz w:val="22"/>
                <w:szCs w:val="22"/>
                <w:lang w:val="lt-LT"/>
              </w:rPr>
            </w:pPr>
            <w:r w:rsidRPr="00CC6DA6">
              <w:rPr>
                <w:rFonts w:ascii="Arial" w:hAnsi="Arial" w:cs="Arial"/>
                <w:sz w:val="22"/>
                <w:szCs w:val="22"/>
                <w:lang w:val="lt-LT"/>
              </w:rPr>
              <w:lastRenderedPageBreak/>
              <w:t>Medinės konstrukcijos turi sudaryti pastato laikančiųjų konstrukcijų sistemą</w:t>
            </w:r>
            <w:r>
              <w:rPr>
                <w:rFonts w:ascii="Arial" w:hAnsi="Arial" w:cs="Arial"/>
                <w:sz w:val="22"/>
                <w:szCs w:val="22"/>
                <w:lang w:val="lt-LT"/>
              </w:rPr>
              <w:t xml:space="preserve">,  </w:t>
            </w:r>
            <w:r w:rsidRPr="00082A73">
              <w:rPr>
                <w:rFonts w:ascii="Arial" w:hAnsi="Arial" w:cs="Arial"/>
                <w:sz w:val="22"/>
                <w:szCs w:val="22"/>
                <w:lang w:val="lt-LT"/>
              </w:rPr>
              <w:t>apimančią:</w:t>
            </w:r>
            <w:r>
              <w:rPr>
                <w:rFonts w:ascii="Arial" w:hAnsi="Arial" w:cs="Arial"/>
                <w:sz w:val="22"/>
                <w:szCs w:val="22"/>
                <w:lang w:val="lt-LT"/>
              </w:rPr>
              <w:t xml:space="preserve"> </w:t>
            </w:r>
            <w:r w:rsidRPr="00F636AA">
              <w:rPr>
                <w:rFonts w:ascii="Arial" w:hAnsi="Arial" w:cs="Arial"/>
                <w:sz w:val="22"/>
                <w:szCs w:val="22"/>
                <w:lang w:val="lt-LT"/>
              </w:rPr>
              <w:t>laikančiąsias sienas, kolonas, sijas, perdangas, santvaras, stogo laikančiąsias konstrukcijas ir kitus apkrovas laikančius elementus.</w:t>
            </w:r>
          </w:p>
        </w:tc>
        <w:tc>
          <w:tcPr>
            <w:tcW w:w="4252" w:type="dxa"/>
          </w:tcPr>
          <w:p w14:paraId="2736309F" w14:textId="77777777" w:rsidR="00A00043" w:rsidRPr="0085168E" w:rsidRDefault="00A00043" w:rsidP="0085168E">
            <w:pPr>
              <w:pStyle w:val="paragraph"/>
              <w:jc w:val="both"/>
              <w:textAlignment w:val="baseline"/>
              <w:rPr>
                <w:rFonts w:ascii="Arial" w:hAnsi="Arial" w:cs="Arial"/>
                <w:sz w:val="22"/>
                <w:szCs w:val="22"/>
                <w:lang w:val="lt-LT"/>
              </w:rPr>
            </w:pPr>
            <w:r w:rsidRPr="0085168E">
              <w:rPr>
                <w:rFonts w:ascii="Arial" w:hAnsi="Arial" w:cs="Arial"/>
                <w:sz w:val="22"/>
                <w:szCs w:val="22"/>
                <w:lang w:val="lt-LT"/>
              </w:rPr>
              <w:lastRenderedPageBreak/>
              <w:t>Turi būti pateikiama su pasiūlymu iki pasiūlymų pateikimo termino pabaigos:</w:t>
            </w:r>
          </w:p>
          <w:p w14:paraId="64F3FF7A" w14:textId="231CE346" w:rsidR="00A00043" w:rsidRPr="0085168E" w:rsidRDefault="00A00043" w:rsidP="0085168E">
            <w:pPr>
              <w:pStyle w:val="paragraph"/>
              <w:jc w:val="both"/>
              <w:textAlignment w:val="baseline"/>
              <w:rPr>
                <w:rFonts w:ascii="Arial" w:hAnsi="Arial" w:cs="Arial"/>
                <w:sz w:val="22"/>
                <w:szCs w:val="22"/>
                <w:lang w:val="lt-LT"/>
              </w:rPr>
            </w:pPr>
            <w:r w:rsidRPr="0085168E">
              <w:t>1)</w:t>
            </w:r>
            <w:r w:rsidRPr="0085168E">
              <w:rPr>
                <w:rFonts w:ascii="Arial" w:hAnsi="Arial" w:cs="Arial"/>
                <w:sz w:val="22"/>
                <w:szCs w:val="22"/>
                <w:lang w:val="lt-LT"/>
              </w:rPr>
              <w:t xml:space="preserve"> Siūlomo specialisto pasirašyta deklaracija parengta pagal pirkimo sąlygų priede „Specialisto </w:t>
            </w:r>
            <w:proofErr w:type="spellStart"/>
            <w:proofErr w:type="gramStart"/>
            <w:r w:rsidRPr="0085168E">
              <w:rPr>
                <w:rFonts w:ascii="Arial" w:hAnsi="Arial" w:cs="Arial"/>
                <w:sz w:val="22"/>
                <w:szCs w:val="22"/>
                <w:lang w:val="lt-LT"/>
              </w:rPr>
              <w:t>deklaracija“</w:t>
            </w:r>
            <w:proofErr w:type="gramEnd"/>
            <w:r w:rsidRPr="0085168E">
              <w:rPr>
                <w:rFonts w:ascii="Arial" w:hAnsi="Arial" w:cs="Arial"/>
                <w:sz w:val="22"/>
                <w:szCs w:val="22"/>
                <w:lang w:val="lt-LT"/>
              </w:rPr>
              <w:t>pateiktą</w:t>
            </w:r>
            <w:proofErr w:type="spellEnd"/>
            <w:r w:rsidRPr="0085168E">
              <w:rPr>
                <w:rFonts w:ascii="Arial" w:hAnsi="Arial" w:cs="Arial"/>
                <w:sz w:val="22"/>
                <w:szCs w:val="22"/>
                <w:lang w:val="lt-LT"/>
              </w:rPr>
              <w:t xml:space="preserve"> formą; </w:t>
            </w:r>
          </w:p>
          <w:p w14:paraId="18C6787C" w14:textId="188339EA" w:rsidR="00A00043" w:rsidRPr="0085168E" w:rsidRDefault="00A00043" w:rsidP="0085168E">
            <w:pPr>
              <w:pStyle w:val="paragraph"/>
              <w:jc w:val="both"/>
              <w:textAlignment w:val="baseline"/>
              <w:rPr>
                <w:rFonts w:ascii="Arial" w:hAnsi="Arial" w:cs="Arial"/>
                <w:sz w:val="22"/>
                <w:szCs w:val="22"/>
                <w:lang w:val="lt-LT"/>
              </w:rPr>
            </w:pPr>
            <w:r w:rsidRPr="0085168E">
              <w:rPr>
                <w:rFonts w:ascii="Arial" w:hAnsi="Arial" w:cs="Arial"/>
                <w:sz w:val="22"/>
                <w:szCs w:val="22"/>
                <w:lang w:val="lt-LT"/>
              </w:rPr>
              <w:t>2) Užsakovo pasirašyta pažyma  parengta pagal pirkimo sąlygų priede „Užsakovo pažyma specialistams“ pateiktą formą</w:t>
            </w:r>
            <w:r w:rsidR="00D25097" w:rsidRPr="0085168E">
              <w:rPr>
                <w:rFonts w:ascii="Arial" w:hAnsi="Arial" w:cs="Arial"/>
                <w:sz w:val="22"/>
                <w:szCs w:val="22"/>
                <w:lang w:val="lt-LT"/>
              </w:rPr>
              <w:t>;</w:t>
            </w:r>
          </w:p>
          <w:p w14:paraId="546C231B" w14:textId="231A6099" w:rsidR="00E45F68" w:rsidRPr="0085168E" w:rsidRDefault="00E45F68" w:rsidP="0085168E">
            <w:pPr>
              <w:pStyle w:val="paragraph"/>
              <w:jc w:val="both"/>
              <w:textAlignment w:val="baseline"/>
              <w:rPr>
                <w:rFonts w:ascii="Arial" w:hAnsi="Arial" w:cs="Arial"/>
                <w:sz w:val="22"/>
                <w:szCs w:val="22"/>
                <w:lang w:val="lt-LT"/>
              </w:rPr>
            </w:pPr>
            <w:r w:rsidRPr="0085168E">
              <w:rPr>
                <w:rFonts w:ascii="Arial" w:hAnsi="Arial" w:cs="Arial"/>
                <w:sz w:val="22"/>
                <w:szCs w:val="22"/>
                <w:lang w:val="lt-LT"/>
              </w:rPr>
              <w:t>3)</w:t>
            </w:r>
            <w:r w:rsidR="00EE4DDA" w:rsidRPr="0085168E">
              <w:rPr>
                <w:rFonts w:ascii="Arial" w:hAnsi="Arial" w:cs="Arial"/>
                <w:sz w:val="22"/>
                <w:szCs w:val="22"/>
                <w:lang w:val="lt-LT"/>
              </w:rPr>
              <w:t xml:space="preserve"> Projekto vadovo paskyrimo į atitinkamas pareigas dokumentai, įrodantys, kad siūlomas specialistas </w:t>
            </w:r>
            <w:proofErr w:type="spellStart"/>
            <w:r w:rsidR="00EE4DDA" w:rsidRPr="0085168E">
              <w:rPr>
                <w:rFonts w:ascii="Arial" w:hAnsi="Arial" w:cs="Arial"/>
                <w:sz w:val="22"/>
                <w:szCs w:val="22"/>
                <w:lang w:val="lt-LT"/>
              </w:rPr>
              <w:t>tėjo</w:t>
            </w:r>
            <w:proofErr w:type="spellEnd"/>
            <w:r w:rsidR="00EE4DDA" w:rsidRPr="0085168E">
              <w:rPr>
                <w:rFonts w:ascii="Arial" w:hAnsi="Arial" w:cs="Arial"/>
                <w:sz w:val="22"/>
                <w:szCs w:val="22"/>
                <w:lang w:val="lt-LT"/>
              </w:rPr>
              <w:t xml:space="preserve"> nurodytas pareigas </w:t>
            </w:r>
            <w:r w:rsidR="00355C48" w:rsidRPr="0085168E">
              <w:rPr>
                <w:rFonts w:ascii="Arial" w:hAnsi="Arial" w:cs="Arial"/>
                <w:sz w:val="22"/>
                <w:szCs w:val="22"/>
                <w:lang w:val="lt-LT"/>
              </w:rPr>
              <w:t xml:space="preserve">priede </w:t>
            </w:r>
            <w:r w:rsidR="00D25097" w:rsidRPr="0085168E">
              <w:rPr>
                <w:rFonts w:ascii="Arial" w:hAnsi="Arial" w:cs="Arial"/>
                <w:sz w:val="22"/>
                <w:szCs w:val="22"/>
                <w:lang w:val="lt-LT"/>
              </w:rPr>
              <w:t>“Užsakovo pažym</w:t>
            </w:r>
            <w:r w:rsidR="00355C48" w:rsidRPr="0085168E">
              <w:rPr>
                <w:rFonts w:ascii="Arial" w:hAnsi="Arial" w:cs="Arial"/>
                <w:sz w:val="22"/>
                <w:szCs w:val="22"/>
                <w:lang w:val="lt-LT"/>
              </w:rPr>
              <w:t>a</w:t>
            </w:r>
            <w:r w:rsidR="00D25097" w:rsidRPr="0085168E">
              <w:rPr>
                <w:rFonts w:ascii="Arial" w:hAnsi="Arial" w:cs="Arial"/>
                <w:sz w:val="22"/>
                <w:szCs w:val="22"/>
                <w:lang w:val="lt-LT"/>
              </w:rPr>
              <w:t xml:space="preserve"> specialist</w:t>
            </w:r>
            <w:r w:rsidR="00355C48" w:rsidRPr="0085168E">
              <w:rPr>
                <w:rFonts w:ascii="Arial" w:hAnsi="Arial" w:cs="Arial"/>
                <w:sz w:val="22"/>
                <w:szCs w:val="22"/>
                <w:lang w:val="lt-LT"/>
              </w:rPr>
              <w:t>ams</w:t>
            </w:r>
            <w:r w:rsidR="00D25097" w:rsidRPr="0085168E">
              <w:rPr>
                <w:rFonts w:ascii="Arial" w:hAnsi="Arial" w:cs="Arial"/>
                <w:sz w:val="22"/>
                <w:szCs w:val="22"/>
                <w:lang w:val="lt-LT"/>
              </w:rPr>
              <w:t xml:space="preserve">” </w:t>
            </w:r>
            <w:r w:rsidR="00EE4DDA" w:rsidRPr="0085168E">
              <w:rPr>
                <w:rFonts w:ascii="Arial" w:hAnsi="Arial" w:cs="Arial"/>
                <w:sz w:val="22"/>
                <w:szCs w:val="22"/>
                <w:lang w:val="lt-LT"/>
              </w:rPr>
              <w:t>nurodyt</w:t>
            </w:r>
            <w:r w:rsidR="00D25097" w:rsidRPr="0085168E">
              <w:rPr>
                <w:rFonts w:ascii="Arial" w:hAnsi="Arial" w:cs="Arial"/>
                <w:sz w:val="22"/>
                <w:szCs w:val="22"/>
                <w:lang w:val="lt-LT"/>
              </w:rPr>
              <w:t>ame</w:t>
            </w:r>
            <w:r w:rsidR="0085168E" w:rsidRPr="0085168E">
              <w:rPr>
                <w:rFonts w:ascii="Arial" w:hAnsi="Arial" w:cs="Arial"/>
                <w:sz w:val="22"/>
                <w:szCs w:val="22"/>
                <w:lang w:val="lt-LT"/>
              </w:rPr>
              <w:t xml:space="preserve"> </w:t>
            </w:r>
            <w:r w:rsidR="00EE4DDA" w:rsidRPr="0085168E">
              <w:rPr>
                <w:rFonts w:ascii="Arial" w:hAnsi="Arial" w:cs="Arial"/>
                <w:sz w:val="22"/>
                <w:szCs w:val="22"/>
                <w:lang w:val="lt-LT"/>
              </w:rPr>
              <w:t>objekt</w:t>
            </w:r>
            <w:r w:rsidR="00D25097" w:rsidRPr="0085168E">
              <w:rPr>
                <w:rFonts w:ascii="Arial" w:hAnsi="Arial" w:cs="Arial"/>
                <w:sz w:val="22"/>
                <w:szCs w:val="22"/>
                <w:lang w:val="lt-LT"/>
              </w:rPr>
              <w:t>e</w:t>
            </w:r>
            <w:r w:rsidR="00EE4DDA" w:rsidRPr="0085168E">
              <w:rPr>
                <w:rFonts w:ascii="Arial" w:hAnsi="Arial" w:cs="Arial"/>
                <w:sz w:val="22"/>
                <w:szCs w:val="22"/>
                <w:lang w:val="lt-LT"/>
              </w:rPr>
              <w:t>.</w:t>
            </w:r>
          </w:p>
          <w:p w14:paraId="6504342B" w14:textId="3961587F" w:rsidR="009308AB" w:rsidRDefault="009308AB" w:rsidP="7E0B2FE6">
            <w:pPr>
              <w:pStyle w:val="paragraph"/>
              <w:textAlignment w:val="baseline"/>
            </w:pPr>
          </w:p>
          <w:p w14:paraId="5B5D0A77" w14:textId="668CC1EC" w:rsidR="00CC6DA6" w:rsidRPr="0085168E" w:rsidRDefault="009308AB" w:rsidP="0085168E">
            <w:pPr>
              <w:pStyle w:val="paragraph"/>
              <w:jc w:val="both"/>
              <w:textAlignment w:val="baseline"/>
            </w:pPr>
            <w:r>
              <w:t>4</w:t>
            </w:r>
            <w:r w:rsidR="00CC3903">
              <w:t>)</w:t>
            </w:r>
            <w:r>
              <w:t xml:space="preserve"> </w:t>
            </w:r>
            <w:r w:rsidR="002A4C01">
              <w:rPr>
                <w:rFonts w:ascii="Arial" w:hAnsi="Arial" w:cs="Arial"/>
                <w:sz w:val="22"/>
                <w:szCs w:val="22"/>
                <w:lang w:val="lt-LT"/>
              </w:rPr>
              <w:t>P</w:t>
            </w:r>
            <w:r w:rsidR="000C40E1" w:rsidRPr="000C40E1">
              <w:rPr>
                <w:rFonts w:ascii="Arial" w:hAnsi="Arial" w:cs="Arial"/>
                <w:sz w:val="22"/>
                <w:szCs w:val="22"/>
                <w:lang w:val="lt-LT"/>
              </w:rPr>
              <w:t>astato antžeminės dalies laikančiųjų konstrukcijų tūr</w:t>
            </w:r>
            <w:r w:rsidR="002A4C01">
              <w:rPr>
                <w:rFonts w:ascii="Arial" w:hAnsi="Arial" w:cs="Arial"/>
                <w:sz w:val="22"/>
                <w:szCs w:val="22"/>
                <w:lang w:val="lt-LT"/>
              </w:rPr>
              <w:t>is</w:t>
            </w:r>
            <w:r w:rsidR="003B4AEC">
              <w:rPr>
                <w:rFonts w:ascii="Arial" w:hAnsi="Arial" w:cs="Arial"/>
                <w:sz w:val="22"/>
                <w:szCs w:val="22"/>
                <w:lang w:val="lt-LT"/>
              </w:rPr>
              <w:t xml:space="preserve"> procentais</w:t>
            </w:r>
            <w:r w:rsidR="002A4C01">
              <w:rPr>
                <w:rFonts w:ascii="Arial" w:hAnsi="Arial" w:cs="Arial"/>
                <w:sz w:val="22"/>
                <w:szCs w:val="22"/>
                <w:lang w:val="lt-LT"/>
              </w:rPr>
              <w:t>, nurodytas</w:t>
            </w:r>
            <w:r w:rsidR="000C40E1" w:rsidRPr="000C40E1">
              <w:rPr>
                <w:rFonts w:ascii="Arial" w:hAnsi="Arial" w:cs="Arial"/>
                <w:sz w:val="22"/>
                <w:szCs w:val="22"/>
                <w:lang w:val="lt-LT"/>
              </w:rPr>
              <w:t xml:space="preserve"> </w:t>
            </w:r>
            <w:r w:rsidR="002A4C01" w:rsidRPr="002A4C01">
              <w:rPr>
                <w:rFonts w:ascii="Arial" w:hAnsi="Arial" w:cs="Arial"/>
                <w:sz w:val="22"/>
                <w:szCs w:val="22"/>
                <w:lang w:val="lt-LT"/>
              </w:rPr>
              <w:t xml:space="preserve">priede „Užsakovo pažyma </w:t>
            </w:r>
            <w:proofErr w:type="gramStart"/>
            <w:r w:rsidR="002A4C01" w:rsidRPr="002A4C01">
              <w:rPr>
                <w:rFonts w:ascii="Arial" w:hAnsi="Arial" w:cs="Arial"/>
                <w:sz w:val="22"/>
                <w:szCs w:val="22"/>
                <w:lang w:val="lt-LT"/>
              </w:rPr>
              <w:t xml:space="preserve">specialistams“ </w:t>
            </w:r>
            <w:r w:rsidR="003B4AEC">
              <w:rPr>
                <w:rFonts w:ascii="Arial" w:hAnsi="Arial" w:cs="Arial"/>
                <w:sz w:val="22"/>
                <w:szCs w:val="22"/>
                <w:lang w:val="lt-LT"/>
              </w:rPr>
              <w:t>turi</w:t>
            </w:r>
            <w:proofErr w:type="gramEnd"/>
            <w:r w:rsidR="003B4AEC">
              <w:rPr>
                <w:rFonts w:ascii="Arial" w:hAnsi="Arial" w:cs="Arial"/>
                <w:sz w:val="22"/>
                <w:szCs w:val="22"/>
                <w:lang w:val="lt-LT"/>
              </w:rPr>
              <w:t xml:space="preserve"> </w:t>
            </w:r>
            <w:r w:rsidR="000C40E1">
              <w:rPr>
                <w:rFonts w:ascii="Arial" w:hAnsi="Arial" w:cs="Arial"/>
                <w:sz w:val="22"/>
                <w:szCs w:val="22"/>
                <w:lang w:val="lt-LT"/>
              </w:rPr>
              <w:t xml:space="preserve">būti pagrįsta </w:t>
            </w:r>
            <w:r w:rsidR="00E21E5E">
              <w:rPr>
                <w:rFonts w:ascii="Arial" w:hAnsi="Arial" w:cs="Arial"/>
                <w:sz w:val="22"/>
                <w:szCs w:val="22"/>
                <w:lang w:val="lt-LT"/>
              </w:rPr>
              <w:t>skaičiavimais ir nuorodomis į pagrindžiantį dokumentą.</w:t>
            </w:r>
            <w:r w:rsidR="00CC3903">
              <w:rPr>
                <w:rFonts w:ascii="Arial" w:hAnsi="Arial" w:cs="Arial"/>
                <w:sz w:val="22"/>
                <w:szCs w:val="22"/>
                <w:lang w:val="lt-LT"/>
              </w:rPr>
              <w:t xml:space="preserve"> </w:t>
            </w:r>
            <w:r w:rsidR="00CC3903">
              <w:rPr>
                <w:rFonts w:ascii="Arial" w:hAnsi="Arial" w:cs="Arial"/>
                <w:sz w:val="22"/>
                <w:szCs w:val="22"/>
                <w:lang w:val="lt-LT"/>
              </w:rPr>
              <w:lastRenderedPageBreak/>
              <w:t xml:space="preserve">Perkančiosios organizacijos tikslas įsitikinti, kad daugiau kaip 50 procentų </w:t>
            </w:r>
            <w:r w:rsidR="00CC3903" w:rsidRPr="00CC6DA6">
              <w:rPr>
                <w:rFonts w:ascii="Arial" w:hAnsi="Arial" w:cs="Arial"/>
                <w:sz w:val="22"/>
                <w:szCs w:val="22"/>
                <w:lang w:val="lt-LT"/>
              </w:rPr>
              <w:t xml:space="preserve">pastato antžeminės dalies laikančiųjų konstrukcijų tūrio </w:t>
            </w:r>
            <w:r w:rsidR="00CC3903">
              <w:rPr>
                <w:rFonts w:ascii="Arial" w:hAnsi="Arial" w:cs="Arial"/>
                <w:sz w:val="22"/>
                <w:szCs w:val="22"/>
                <w:lang w:val="lt-LT"/>
              </w:rPr>
              <w:t>yra</w:t>
            </w:r>
            <w:r w:rsidR="00CC3903" w:rsidRPr="00CC6DA6">
              <w:rPr>
                <w:rFonts w:ascii="Arial" w:hAnsi="Arial" w:cs="Arial"/>
                <w:sz w:val="22"/>
                <w:szCs w:val="22"/>
                <w:lang w:val="lt-LT"/>
              </w:rPr>
              <w:t xml:space="preserve"> pagaminta iš medienos (apvaliosios, pjautinės, vientisosios ar klijuotosios) arba iš medienos pagrindu pagamintų plokščių</w:t>
            </w:r>
            <w:r w:rsidR="00CC3903">
              <w:rPr>
                <w:rFonts w:ascii="Arial" w:hAnsi="Arial" w:cs="Arial"/>
                <w:sz w:val="22"/>
                <w:szCs w:val="22"/>
                <w:lang w:val="lt-LT"/>
              </w:rPr>
              <w:t>.</w:t>
            </w:r>
          </w:p>
          <w:p w14:paraId="059EFE2B" w14:textId="47F5819C" w:rsidR="002A4C01" w:rsidRDefault="002A4C01" w:rsidP="0085168E">
            <w:pPr>
              <w:pStyle w:val="prastasiniatinklio"/>
              <w:jc w:val="both"/>
              <w:rPr>
                <w:rFonts w:ascii="Arial" w:hAnsi="Arial" w:cs="Arial"/>
                <w:sz w:val="22"/>
                <w:szCs w:val="22"/>
                <w:lang w:eastAsia="en-GB"/>
              </w:rPr>
            </w:pPr>
            <w:r w:rsidRPr="002A4C01">
              <w:rPr>
                <w:rFonts w:ascii="Arial" w:hAnsi="Arial" w:cs="Arial"/>
                <w:sz w:val="22"/>
                <w:szCs w:val="22"/>
                <w:lang w:eastAsia="en-GB"/>
              </w:rPr>
              <w:t>Dokumentai turi būti galutinės versijos ir tai galėtų būti statybos užbaigimo aktai ar sertifikatai (užsienyje – jų analogai), projekto techninė dokumentacija, patvirtinta užsakovo ar projektuotojo, konstrukcinių sprendinių (statinio dalies) projektai su parašais, projektavimo duomenys, patvirtinti projekto dalyvių, užsakovo rašytiniai patvirtinimai dėl konstrukcijų parametrų, nepriklausomų ekspertų pažymos</w:t>
            </w:r>
            <w:r w:rsidR="00CC3903">
              <w:rPr>
                <w:rFonts w:ascii="Arial" w:hAnsi="Arial" w:cs="Arial"/>
                <w:sz w:val="22"/>
                <w:szCs w:val="22"/>
                <w:lang w:eastAsia="en-GB"/>
              </w:rPr>
              <w:t xml:space="preserve"> PDF formatu</w:t>
            </w:r>
            <w:r w:rsidRPr="002A4C01">
              <w:rPr>
                <w:rFonts w:ascii="Arial" w:hAnsi="Arial" w:cs="Arial"/>
                <w:sz w:val="22"/>
                <w:szCs w:val="22"/>
                <w:lang w:eastAsia="en-GB"/>
              </w:rPr>
              <w:t xml:space="preserve"> ir pan.</w:t>
            </w:r>
            <w:r w:rsidR="000B39CF" w:rsidRPr="000B39CF">
              <w:rPr>
                <w:szCs w:val="20"/>
                <w:lang w:eastAsia="en-US"/>
              </w:rPr>
              <w:t xml:space="preserve"> </w:t>
            </w:r>
            <w:r w:rsidR="000B39CF" w:rsidRPr="000B39CF">
              <w:rPr>
                <w:rFonts w:ascii="Arial" w:hAnsi="Arial" w:cs="Arial"/>
                <w:sz w:val="22"/>
                <w:szCs w:val="22"/>
                <w:lang w:eastAsia="en-GB"/>
              </w:rPr>
              <w:t>Vien tik tiekėjo ar rangovo vienašališkai parengti dokumentai nelaikomi pakankamais, jeigu jie nėra patvirtinti nepriklausomo ar trečiojo asmens ir neleidžia objektyviai patikrinti T2 kriterijaus reikšmės.</w:t>
            </w:r>
            <w:r w:rsidR="000B39CF">
              <w:rPr>
                <w:rFonts w:ascii="Arial" w:hAnsi="Arial" w:cs="Arial"/>
                <w:sz w:val="22"/>
                <w:szCs w:val="22"/>
                <w:lang w:eastAsia="en-GB"/>
              </w:rPr>
              <w:t xml:space="preserve"> Atsižvelgiant į tai, kad atitiktis gali būti grindžiama kitose valstybėse pastatytais objektas, nurodytas galimų pateikti įrodančių dokumentų sąrašas nėra baigtinis. Kiekvienu atveju perkančioji organizacija pasilieka teisę vertinti pateiktų įrodymų tinkamumą.</w:t>
            </w:r>
          </w:p>
          <w:p w14:paraId="76D4257B" w14:textId="0F385DEF" w:rsidR="00CC6DA6" w:rsidRDefault="00F26B2D" w:rsidP="0085168E">
            <w:pPr>
              <w:pStyle w:val="prastasiniatinklio"/>
              <w:jc w:val="both"/>
              <w:rPr>
                <w:rFonts w:ascii="Arial" w:hAnsi="Arial" w:cs="Arial"/>
                <w:sz w:val="22"/>
                <w:szCs w:val="22"/>
                <w:lang w:eastAsia="en-GB"/>
              </w:rPr>
            </w:pPr>
            <w:r>
              <w:rPr>
                <w:rFonts w:ascii="Arial" w:hAnsi="Arial" w:cs="Arial"/>
                <w:sz w:val="22"/>
                <w:szCs w:val="22"/>
                <w:lang w:eastAsia="en-GB"/>
              </w:rPr>
              <w:t>Parašais nepatvirtinti d</w:t>
            </w:r>
            <w:r w:rsidR="00F45801" w:rsidRPr="0053738F">
              <w:rPr>
                <w:rFonts w:ascii="Arial" w:hAnsi="Arial" w:cs="Arial"/>
                <w:sz w:val="22"/>
                <w:szCs w:val="22"/>
                <w:lang w:eastAsia="en-GB"/>
              </w:rPr>
              <w:t xml:space="preserve">okumentai, </w:t>
            </w:r>
            <w:r>
              <w:rPr>
                <w:rFonts w:ascii="Arial" w:hAnsi="Arial" w:cs="Arial"/>
                <w:sz w:val="22"/>
                <w:szCs w:val="22"/>
                <w:lang w:eastAsia="en-GB"/>
              </w:rPr>
              <w:t xml:space="preserve">dokumentai, </w:t>
            </w:r>
            <w:r w:rsidR="00F45801" w:rsidRPr="0053738F">
              <w:rPr>
                <w:rFonts w:ascii="Arial" w:hAnsi="Arial" w:cs="Arial"/>
                <w:sz w:val="22"/>
                <w:szCs w:val="22"/>
                <w:lang w:eastAsia="en-GB"/>
              </w:rPr>
              <w:t xml:space="preserve">kuriuose nenurodyti medžiagų kiekiai </w:t>
            </w:r>
            <w:r w:rsidR="00F45801">
              <w:rPr>
                <w:rFonts w:ascii="Arial" w:hAnsi="Arial" w:cs="Arial"/>
                <w:sz w:val="22"/>
                <w:szCs w:val="22"/>
                <w:lang w:eastAsia="en-GB"/>
              </w:rPr>
              <w:t xml:space="preserve">(tūriai) </w:t>
            </w:r>
            <w:r w:rsidR="00F45801" w:rsidRPr="0053738F">
              <w:rPr>
                <w:rFonts w:ascii="Arial" w:hAnsi="Arial" w:cs="Arial"/>
                <w:sz w:val="22"/>
                <w:szCs w:val="22"/>
                <w:lang w:eastAsia="en-GB"/>
              </w:rPr>
              <w:t xml:space="preserve">arba kurie </w:t>
            </w:r>
            <w:r w:rsidR="00F45801" w:rsidRPr="0053738F">
              <w:rPr>
                <w:rFonts w:ascii="Arial" w:hAnsi="Arial" w:cs="Arial"/>
                <w:sz w:val="22"/>
                <w:szCs w:val="22"/>
                <w:lang w:eastAsia="en-GB"/>
              </w:rPr>
              <w:lastRenderedPageBreak/>
              <w:t>neleidžia nustatyti medienos dalies</w:t>
            </w:r>
            <w:r w:rsidR="0085168E">
              <w:rPr>
                <w:rFonts w:ascii="Arial" w:hAnsi="Arial" w:cs="Arial"/>
                <w:sz w:val="22"/>
                <w:szCs w:val="22"/>
                <w:lang w:eastAsia="en-GB"/>
              </w:rPr>
              <w:t xml:space="preserve"> </w:t>
            </w:r>
            <w:r w:rsidR="00F45801">
              <w:rPr>
                <w:rFonts w:ascii="Arial" w:hAnsi="Arial" w:cs="Arial"/>
                <w:sz w:val="22"/>
                <w:szCs w:val="22"/>
                <w:lang w:eastAsia="en-GB"/>
              </w:rPr>
              <w:t>bus</w:t>
            </w:r>
            <w:r w:rsidR="00F45801" w:rsidRPr="0053738F">
              <w:rPr>
                <w:rFonts w:ascii="Arial" w:hAnsi="Arial" w:cs="Arial"/>
                <w:sz w:val="22"/>
                <w:szCs w:val="22"/>
                <w:lang w:eastAsia="en-GB"/>
              </w:rPr>
              <w:t xml:space="preserve"> laikomi netinkamais.</w:t>
            </w:r>
          </w:p>
          <w:p w14:paraId="7F9CE29A" w14:textId="7040A244" w:rsidR="000B39CF" w:rsidRPr="00B90D04" w:rsidRDefault="000B39CF" w:rsidP="0085168E">
            <w:pPr>
              <w:pStyle w:val="prastasiniatinklio"/>
              <w:jc w:val="both"/>
              <w:rPr>
                <w:rFonts w:ascii="Arial" w:hAnsi="Arial" w:cs="Arial"/>
                <w:sz w:val="22"/>
                <w:szCs w:val="22"/>
              </w:rPr>
            </w:pPr>
            <w:r w:rsidRPr="000B39CF">
              <w:rPr>
                <w:rFonts w:ascii="Arial" w:hAnsi="Arial" w:cs="Arial"/>
                <w:sz w:val="22"/>
                <w:szCs w:val="22"/>
              </w:rPr>
              <w:t>Objektu laikomas vienas užbaigtas pastatas, dėl kurio teisės aktų nustatyta tvarka yra atliktos statybos</w:t>
            </w:r>
            <w:r w:rsidR="000B1473">
              <w:rPr>
                <w:rFonts w:ascii="Arial" w:hAnsi="Arial" w:cs="Arial"/>
                <w:sz w:val="22"/>
                <w:szCs w:val="22"/>
              </w:rPr>
              <w:t xml:space="preserve"> </w:t>
            </w:r>
            <w:r w:rsidRPr="000B39CF">
              <w:rPr>
                <w:rFonts w:ascii="Arial" w:hAnsi="Arial" w:cs="Arial"/>
                <w:sz w:val="22"/>
                <w:szCs w:val="22"/>
              </w:rPr>
              <w:t>užbaigimo procedūros arba užsienio valstybėje atliktos analogiškos procedūros. Jeigu vienos statybos sutarties ar vieno statybos leidimo pagrindu buvo statomi keli pastatai, kiekvienas pastatas vertinamas kaip atskiras objektas tik tuo atveju, jeigu dėl jo atskirai galima nustatyti visus T2 kriterijuje nurodytus duomenis: paskirtį, bendrąjį plotą, statybos rūšį, statybos užbaigimą ir medinių laikančiųjų konstrukcijų dalį.</w:t>
            </w:r>
          </w:p>
        </w:tc>
        <w:tc>
          <w:tcPr>
            <w:tcW w:w="3686" w:type="dxa"/>
          </w:tcPr>
          <w:p w14:paraId="40AE34BE" w14:textId="61C55B72" w:rsidR="00A00043" w:rsidRPr="00056904" w:rsidRDefault="002B43CD" w:rsidP="00A00043">
            <w:pPr>
              <w:pStyle w:val="paragraph"/>
              <w:textAlignment w:val="baseline"/>
              <w:rPr>
                <w:rStyle w:val="normaltextrun"/>
                <w:rFonts w:ascii="Arial" w:hAnsi="Arial" w:cs="Arial"/>
                <w:sz w:val="22"/>
                <w:szCs w:val="22"/>
                <w:lang w:val="lt-LT"/>
              </w:rPr>
            </w:pPr>
            <w:r>
              <w:rPr>
                <w:rStyle w:val="normaltextrun"/>
                <w:rFonts w:ascii="Arial" w:hAnsi="Arial" w:cs="Arial"/>
                <w:sz w:val="22"/>
                <w:szCs w:val="22"/>
                <w:lang w:val="lt-LT"/>
              </w:rPr>
              <w:lastRenderedPageBreak/>
              <w:t>J</w:t>
            </w:r>
            <w:r w:rsidR="00A00043" w:rsidRPr="00056904">
              <w:rPr>
                <w:rStyle w:val="normaltextrun"/>
                <w:rFonts w:ascii="Arial" w:hAnsi="Arial" w:cs="Arial"/>
                <w:sz w:val="22"/>
                <w:szCs w:val="22"/>
                <w:lang w:val="lt-LT"/>
              </w:rPr>
              <w:t>eigu pasiūlymą teikia ūkio subjektų grupė – reikalavimą turi atitikti ūkio subjektų grupės nario (-</w:t>
            </w:r>
            <w:proofErr w:type="spellStart"/>
            <w:r w:rsidR="00A00043" w:rsidRPr="00056904">
              <w:rPr>
                <w:rStyle w:val="normaltextrun"/>
                <w:rFonts w:ascii="Arial" w:hAnsi="Arial" w:cs="Arial"/>
                <w:sz w:val="22"/>
                <w:szCs w:val="22"/>
                <w:lang w:val="lt-LT"/>
              </w:rPr>
              <w:t>ių</w:t>
            </w:r>
            <w:proofErr w:type="spellEnd"/>
            <w:r w:rsidR="00A00043" w:rsidRPr="00056904">
              <w:rPr>
                <w:rStyle w:val="normaltextrun"/>
                <w:rFonts w:ascii="Arial" w:hAnsi="Arial" w:cs="Arial"/>
                <w:sz w:val="22"/>
                <w:szCs w:val="22"/>
                <w:lang w:val="lt-LT"/>
              </w:rPr>
              <w:t>) specialistai, atsižvelgiant į jų prisiimamus įsipareigojimus pirkimo sutarčiai vykdyti;</w:t>
            </w:r>
          </w:p>
          <w:p w14:paraId="762A2E2B" w14:textId="099780E2" w:rsidR="00A00043" w:rsidRPr="00056904" w:rsidRDefault="002B43CD" w:rsidP="00A00043">
            <w:pPr>
              <w:pStyle w:val="paragraph"/>
              <w:textAlignment w:val="baseline"/>
              <w:rPr>
                <w:rStyle w:val="normaltextrun"/>
                <w:rFonts w:ascii="Arial" w:hAnsi="Arial" w:cs="Arial"/>
                <w:sz w:val="22"/>
                <w:szCs w:val="22"/>
                <w:lang w:val="lt-LT"/>
              </w:rPr>
            </w:pPr>
            <w:r>
              <w:rPr>
                <w:rStyle w:val="normaltextrun"/>
                <w:rFonts w:ascii="Arial" w:hAnsi="Arial" w:cs="Arial"/>
                <w:sz w:val="22"/>
                <w:szCs w:val="22"/>
                <w:lang w:val="lt-LT"/>
              </w:rPr>
              <w:t>T</w:t>
            </w:r>
            <w:r w:rsidR="00A00043" w:rsidRPr="00056904">
              <w:rPr>
                <w:rStyle w:val="normaltextrun"/>
                <w:rFonts w:ascii="Arial" w:hAnsi="Arial" w:cs="Arial"/>
                <w:sz w:val="22"/>
                <w:szCs w:val="22"/>
                <w:lang w:val="lt-LT"/>
              </w:rPr>
              <w:t>iekėjas gali remtis kitų ūkio subjektų pajėgumais tik tuo atveju, jeigu tie subjektai (jų darbuotojai) patys vykdys tą pirkimo sutarties dalį, kuriai reikia jų turimų pajėgumų;</w:t>
            </w:r>
          </w:p>
          <w:p w14:paraId="4B3A1CF5" w14:textId="105FB51E" w:rsidR="00A00043" w:rsidRPr="00056904" w:rsidRDefault="002B43CD" w:rsidP="00A00043">
            <w:pPr>
              <w:pStyle w:val="paragraph"/>
              <w:spacing w:before="0" w:beforeAutospacing="0" w:after="0" w:afterAutospacing="0"/>
              <w:textAlignment w:val="baseline"/>
              <w:rPr>
                <w:rFonts w:ascii="Arial" w:hAnsi="Arial" w:cs="Arial"/>
                <w:sz w:val="22"/>
                <w:szCs w:val="22"/>
                <w:lang w:val="lt-LT"/>
              </w:rPr>
            </w:pPr>
            <w:r>
              <w:rPr>
                <w:rStyle w:val="normaltextrun"/>
                <w:rFonts w:ascii="Arial" w:hAnsi="Arial" w:cs="Arial"/>
                <w:sz w:val="22"/>
                <w:szCs w:val="22"/>
                <w:lang w:val="lt-LT"/>
              </w:rPr>
              <w:t>S</w:t>
            </w:r>
            <w:r w:rsidR="00A00043" w:rsidRPr="00056904">
              <w:rPr>
                <w:rStyle w:val="normaltextrun"/>
                <w:rFonts w:ascii="Arial" w:hAnsi="Arial" w:cs="Arial"/>
                <w:sz w:val="22"/>
                <w:szCs w:val="22"/>
                <w:lang w:val="lt-LT"/>
              </w:rPr>
              <w:t>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00A00043" w:rsidRPr="00056904">
              <w:rPr>
                <w:rStyle w:val="eop"/>
                <w:rFonts w:ascii="Arial" w:hAnsi="Arial" w:cs="Arial"/>
                <w:sz w:val="22"/>
                <w:szCs w:val="22"/>
                <w:lang w:val="lt-LT"/>
              </w:rPr>
              <w:t> </w:t>
            </w:r>
          </w:p>
          <w:p w14:paraId="0F75CE3B" w14:textId="77777777" w:rsidR="00A00043" w:rsidRPr="00056904" w:rsidRDefault="00A00043" w:rsidP="00A00043">
            <w:pPr>
              <w:pStyle w:val="paragraph"/>
              <w:spacing w:before="0" w:beforeAutospacing="0" w:after="0" w:afterAutospacing="0"/>
              <w:jc w:val="both"/>
              <w:textAlignment w:val="baseline"/>
              <w:rPr>
                <w:rFonts w:ascii="Arial" w:hAnsi="Arial" w:cs="Arial"/>
                <w:sz w:val="22"/>
                <w:szCs w:val="22"/>
                <w:lang w:val="lt-LT"/>
              </w:rPr>
            </w:pPr>
            <w:r w:rsidRPr="00056904">
              <w:rPr>
                <w:rStyle w:val="eop"/>
                <w:rFonts w:ascii="Arial" w:hAnsi="Arial" w:cs="Arial"/>
                <w:sz w:val="22"/>
                <w:szCs w:val="22"/>
                <w:lang w:val="lt-LT"/>
              </w:rPr>
              <w:t> </w:t>
            </w:r>
          </w:p>
        </w:tc>
      </w:tr>
    </w:tbl>
    <w:p w14:paraId="7AF49658" w14:textId="44A4E255" w:rsidR="0085565A" w:rsidRDefault="006A09FC" w:rsidP="006A09FC">
      <w:pPr>
        <w:pStyle w:val="Sraopastraipa"/>
        <w:tabs>
          <w:tab w:val="left" w:pos="970"/>
        </w:tabs>
        <w:ind w:left="567"/>
        <w:rPr>
          <w:rFonts w:ascii="Arial" w:eastAsia="Calibri" w:hAnsi="Arial" w:cs="Arial"/>
          <w:b/>
          <w:bCs/>
          <w:szCs w:val="24"/>
        </w:rPr>
      </w:pPr>
      <w:r>
        <w:rPr>
          <w:rFonts w:ascii="Arial" w:eastAsia="Calibri" w:hAnsi="Arial" w:cs="Arial"/>
          <w:b/>
          <w:bCs/>
          <w:szCs w:val="24"/>
        </w:rPr>
        <w:lastRenderedPageBreak/>
        <w:tab/>
      </w:r>
    </w:p>
    <w:sectPr w:rsidR="0085565A" w:rsidSect="004C0369">
      <w:headerReference w:type="default" r:id="rId9"/>
      <w:pgSz w:w="16838" w:h="11906" w:orient="landscape"/>
      <w:pgMar w:top="1701" w:right="678" w:bottom="566"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8E9E8" w14:textId="77777777" w:rsidR="00833704" w:rsidRDefault="00833704" w:rsidP="00837468">
      <w:r>
        <w:separator/>
      </w:r>
    </w:p>
  </w:endnote>
  <w:endnote w:type="continuationSeparator" w:id="0">
    <w:p w14:paraId="6BEC0A0D" w14:textId="77777777" w:rsidR="00833704" w:rsidRDefault="00833704" w:rsidP="00837468">
      <w:r>
        <w:continuationSeparator/>
      </w:r>
    </w:p>
  </w:endnote>
  <w:endnote w:type="continuationNotice" w:id="1">
    <w:p w14:paraId="1BE7295E" w14:textId="77777777" w:rsidR="00833704" w:rsidRDefault="008337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Arial Narrow">
    <w:panose1 w:val="020B0606020202030204"/>
    <w:charset w:val="BA"/>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EE5B7" w14:textId="77777777" w:rsidR="00833704" w:rsidRDefault="00833704" w:rsidP="00837468">
      <w:r>
        <w:separator/>
      </w:r>
    </w:p>
  </w:footnote>
  <w:footnote w:type="continuationSeparator" w:id="0">
    <w:p w14:paraId="07F95EBE" w14:textId="77777777" w:rsidR="00833704" w:rsidRDefault="00833704" w:rsidP="00837468">
      <w:r>
        <w:continuationSeparator/>
      </w:r>
    </w:p>
  </w:footnote>
  <w:footnote w:type="continuationNotice" w:id="1">
    <w:p w14:paraId="1404933A" w14:textId="77777777" w:rsidR="00833704" w:rsidRDefault="008337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B0D4E" w14:textId="480EEAF2" w:rsidR="00610E55" w:rsidRPr="00610E55" w:rsidRDefault="00837468" w:rsidP="00610E55">
    <w:pPr>
      <w:pStyle w:val="Sraopastraipa"/>
      <w:ind w:left="567"/>
      <w:jc w:val="left"/>
      <w:rPr>
        <w:rFonts w:ascii="Arial" w:eastAsia="Calibri" w:hAnsi="Arial" w:cs="Arial"/>
        <w:b/>
        <w:bCs/>
        <w:sz w:val="22"/>
        <w:szCs w:val="22"/>
      </w:rPr>
    </w:pPr>
    <w:r w:rsidRPr="00610E55">
      <w:rPr>
        <w:rFonts w:ascii="Arial" w:hAnsi="Arial"/>
        <w:noProof/>
        <w:spacing w:val="8"/>
        <w:sz w:val="22"/>
        <w:szCs w:val="22"/>
        <w:lang w:eastAsia="lt-LT"/>
      </w:rPr>
      <w:drawing>
        <wp:inline distT="0" distB="0" distL="0" distR="0" wp14:anchorId="058C56F1" wp14:editId="73F00EB9">
          <wp:extent cx="1179928" cy="543967"/>
          <wp:effectExtent l="0" t="0" r="1270" b="2540"/>
          <wp:docPr id="422025899" name="Picture 5" descr="Paveikslėlis, kuriame yra Šriftas, Grafika, tekstas, grafini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Paveikslėlis, kuriame yra Šriftas, Grafika, tekstas, grafinis dizainas&#10;&#10;Automatiškai sugeneruotas aprašymas"/>
                  <pic:cNvPicPr/>
                </pic:nvPicPr>
                <pic:blipFill>
                  <a:blip r:embed="rId1">
                    <a:extLst>
                      <a:ext uri="{28A0092B-C50C-407E-A947-70E740481C1C}">
                        <a14:useLocalDpi xmlns:a14="http://schemas.microsoft.com/office/drawing/2010/main" val="0"/>
                      </a:ext>
                    </a:extLst>
                  </a:blip>
                  <a:stretch>
                    <a:fillRect/>
                  </a:stretch>
                </pic:blipFill>
                <pic:spPr>
                  <a:xfrm>
                    <a:off x="0" y="0"/>
                    <a:ext cx="1201655" cy="553983"/>
                  </a:xfrm>
                  <a:prstGeom prst="rect">
                    <a:avLst/>
                  </a:prstGeom>
                </pic:spPr>
              </pic:pic>
            </a:graphicData>
          </a:graphic>
        </wp:inline>
      </w:drawing>
    </w:r>
    <w:r w:rsidR="00610E55" w:rsidRPr="00610E55">
      <w:rPr>
        <w:rFonts w:ascii="Arial" w:eastAsia="Calibri" w:hAnsi="Arial" w:cs="Arial"/>
        <w:b/>
        <w:bCs/>
        <w:sz w:val="22"/>
        <w:szCs w:val="22"/>
      </w:rPr>
      <w:t xml:space="preserve">      </w:t>
    </w:r>
    <w:r w:rsidR="004C023F">
      <w:rPr>
        <w:rFonts w:ascii="Arial" w:eastAsia="Calibri" w:hAnsi="Arial" w:cs="Arial"/>
        <w:b/>
        <w:bCs/>
        <w:sz w:val="22"/>
        <w:szCs w:val="22"/>
      </w:rPr>
      <w:t xml:space="preserve">       </w:t>
    </w:r>
    <w:r w:rsidR="00610E55" w:rsidRPr="00610E55">
      <w:rPr>
        <w:rFonts w:ascii="Arial" w:eastAsia="Calibri" w:hAnsi="Arial" w:cs="Arial"/>
        <w:b/>
        <w:bCs/>
        <w:sz w:val="22"/>
        <w:szCs w:val="22"/>
      </w:rPr>
      <w:t>EKONOMINIO NAUDINGUMO KRITERIJAI</w:t>
    </w:r>
  </w:p>
  <w:p w14:paraId="5815EC57" w14:textId="661A4259" w:rsidR="00837468" w:rsidRDefault="00837468" w:rsidP="00610E5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AE1663"/>
    <w:multiLevelType w:val="multilevel"/>
    <w:tmpl w:val="5322A754"/>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425"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96109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468"/>
    <w:rsid w:val="000029DF"/>
    <w:rsid w:val="000174BE"/>
    <w:rsid w:val="0002334E"/>
    <w:rsid w:val="000239BA"/>
    <w:rsid w:val="00027079"/>
    <w:rsid w:val="00035D94"/>
    <w:rsid w:val="000376D1"/>
    <w:rsid w:val="000443BA"/>
    <w:rsid w:val="00056904"/>
    <w:rsid w:val="00066C7E"/>
    <w:rsid w:val="00067FDF"/>
    <w:rsid w:val="00077DE2"/>
    <w:rsid w:val="0008285A"/>
    <w:rsid w:val="000838A7"/>
    <w:rsid w:val="000869C8"/>
    <w:rsid w:val="000A0478"/>
    <w:rsid w:val="000A0D78"/>
    <w:rsid w:val="000A30E0"/>
    <w:rsid w:val="000A6EC2"/>
    <w:rsid w:val="000B1473"/>
    <w:rsid w:val="000B16F7"/>
    <w:rsid w:val="000B39CF"/>
    <w:rsid w:val="000B40E9"/>
    <w:rsid w:val="000B7A90"/>
    <w:rsid w:val="000C40E1"/>
    <w:rsid w:val="000E2A2F"/>
    <w:rsid w:val="000F0B21"/>
    <w:rsid w:val="000F3118"/>
    <w:rsid w:val="000F34B1"/>
    <w:rsid w:val="000F676D"/>
    <w:rsid w:val="000F6882"/>
    <w:rsid w:val="00116EA6"/>
    <w:rsid w:val="00136B3B"/>
    <w:rsid w:val="00147CCD"/>
    <w:rsid w:val="00165897"/>
    <w:rsid w:val="001709FF"/>
    <w:rsid w:val="0018022E"/>
    <w:rsid w:val="00192B9B"/>
    <w:rsid w:val="00196694"/>
    <w:rsid w:val="001A58CB"/>
    <w:rsid w:val="001D311E"/>
    <w:rsid w:val="001D61CC"/>
    <w:rsid w:val="001D6FE1"/>
    <w:rsid w:val="001D778D"/>
    <w:rsid w:val="00200162"/>
    <w:rsid w:val="002026EE"/>
    <w:rsid w:val="002055BD"/>
    <w:rsid w:val="00224092"/>
    <w:rsid w:val="002243FE"/>
    <w:rsid w:val="002334F8"/>
    <w:rsid w:val="00234166"/>
    <w:rsid w:val="002451B2"/>
    <w:rsid w:val="002754F8"/>
    <w:rsid w:val="002762CB"/>
    <w:rsid w:val="002851BC"/>
    <w:rsid w:val="002974CA"/>
    <w:rsid w:val="002A107F"/>
    <w:rsid w:val="002A4C01"/>
    <w:rsid w:val="002B43CD"/>
    <w:rsid w:val="002B7A19"/>
    <w:rsid w:val="002C274C"/>
    <w:rsid w:val="002C55FA"/>
    <w:rsid w:val="002D0A22"/>
    <w:rsid w:val="002D1487"/>
    <w:rsid w:val="002F229E"/>
    <w:rsid w:val="002F29AF"/>
    <w:rsid w:val="002F572C"/>
    <w:rsid w:val="002F6ECB"/>
    <w:rsid w:val="00302775"/>
    <w:rsid w:val="00312A0C"/>
    <w:rsid w:val="003170EC"/>
    <w:rsid w:val="00320E83"/>
    <w:rsid w:val="003361BA"/>
    <w:rsid w:val="00355C48"/>
    <w:rsid w:val="003622D2"/>
    <w:rsid w:val="0036624B"/>
    <w:rsid w:val="00367BCA"/>
    <w:rsid w:val="00370973"/>
    <w:rsid w:val="003772D4"/>
    <w:rsid w:val="003B12E4"/>
    <w:rsid w:val="003B4AEC"/>
    <w:rsid w:val="003B6544"/>
    <w:rsid w:val="003C6DD4"/>
    <w:rsid w:val="003D034C"/>
    <w:rsid w:val="003D28C7"/>
    <w:rsid w:val="0040140A"/>
    <w:rsid w:val="00424706"/>
    <w:rsid w:val="00430243"/>
    <w:rsid w:val="004370E3"/>
    <w:rsid w:val="004432EF"/>
    <w:rsid w:val="00456099"/>
    <w:rsid w:val="00460AD8"/>
    <w:rsid w:val="004703F9"/>
    <w:rsid w:val="00472A19"/>
    <w:rsid w:val="00477B26"/>
    <w:rsid w:val="00477C32"/>
    <w:rsid w:val="00484AAA"/>
    <w:rsid w:val="004960B9"/>
    <w:rsid w:val="004A0619"/>
    <w:rsid w:val="004A50BE"/>
    <w:rsid w:val="004B0466"/>
    <w:rsid w:val="004B0492"/>
    <w:rsid w:val="004B176F"/>
    <w:rsid w:val="004B3B17"/>
    <w:rsid w:val="004C023F"/>
    <w:rsid w:val="004C0369"/>
    <w:rsid w:val="004C0F16"/>
    <w:rsid w:val="004D2683"/>
    <w:rsid w:val="004D3CAB"/>
    <w:rsid w:val="004D6AD7"/>
    <w:rsid w:val="004F752D"/>
    <w:rsid w:val="005016FE"/>
    <w:rsid w:val="005031B4"/>
    <w:rsid w:val="00520E6D"/>
    <w:rsid w:val="00522E05"/>
    <w:rsid w:val="00527B17"/>
    <w:rsid w:val="00531E3F"/>
    <w:rsid w:val="00540114"/>
    <w:rsid w:val="0054595A"/>
    <w:rsid w:val="00546991"/>
    <w:rsid w:val="005506A0"/>
    <w:rsid w:val="00553EA5"/>
    <w:rsid w:val="0057563C"/>
    <w:rsid w:val="005B0E76"/>
    <w:rsid w:val="005C0D75"/>
    <w:rsid w:val="005E5E6C"/>
    <w:rsid w:val="005E7572"/>
    <w:rsid w:val="005F075D"/>
    <w:rsid w:val="005F5955"/>
    <w:rsid w:val="00605A5C"/>
    <w:rsid w:val="00610E55"/>
    <w:rsid w:val="0061448D"/>
    <w:rsid w:val="006178AF"/>
    <w:rsid w:val="00620EDD"/>
    <w:rsid w:val="00621972"/>
    <w:rsid w:val="006546B8"/>
    <w:rsid w:val="00654A97"/>
    <w:rsid w:val="00657FBD"/>
    <w:rsid w:val="00682AEA"/>
    <w:rsid w:val="00685149"/>
    <w:rsid w:val="00693229"/>
    <w:rsid w:val="006A09FC"/>
    <w:rsid w:val="006A24FC"/>
    <w:rsid w:val="006A450F"/>
    <w:rsid w:val="006B64DD"/>
    <w:rsid w:val="006C1AE5"/>
    <w:rsid w:val="006C76EA"/>
    <w:rsid w:val="006E51E8"/>
    <w:rsid w:val="00702E4F"/>
    <w:rsid w:val="00703A35"/>
    <w:rsid w:val="00704969"/>
    <w:rsid w:val="00705892"/>
    <w:rsid w:val="00707A28"/>
    <w:rsid w:val="00712A55"/>
    <w:rsid w:val="007158D9"/>
    <w:rsid w:val="0072022B"/>
    <w:rsid w:val="0072461F"/>
    <w:rsid w:val="00737F78"/>
    <w:rsid w:val="00745791"/>
    <w:rsid w:val="00753291"/>
    <w:rsid w:val="00754FD5"/>
    <w:rsid w:val="0075660A"/>
    <w:rsid w:val="00762512"/>
    <w:rsid w:val="00771B49"/>
    <w:rsid w:val="00783F18"/>
    <w:rsid w:val="00784A92"/>
    <w:rsid w:val="0079578B"/>
    <w:rsid w:val="007974F3"/>
    <w:rsid w:val="007A4924"/>
    <w:rsid w:val="007B0959"/>
    <w:rsid w:val="007B0C36"/>
    <w:rsid w:val="007B175C"/>
    <w:rsid w:val="007B7F1F"/>
    <w:rsid w:val="007C314D"/>
    <w:rsid w:val="007C7245"/>
    <w:rsid w:val="007D2552"/>
    <w:rsid w:val="007D477D"/>
    <w:rsid w:val="007D492E"/>
    <w:rsid w:val="007F3C68"/>
    <w:rsid w:val="007F7127"/>
    <w:rsid w:val="00802567"/>
    <w:rsid w:val="008123F4"/>
    <w:rsid w:val="00827C4E"/>
    <w:rsid w:val="0083034A"/>
    <w:rsid w:val="00833704"/>
    <w:rsid w:val="00837468"/>
    <w:rsid w:val="00842123"/>
    <w:rsid w:val="008435B6"/>
    <w:rsid w:val="008441E0"/>
    <w:rsid w:val="00845346"/>
    <w:rsid w:val="00846CA8"/>
    <w:rsid w:val="0085168E"/>
    <w:rsid w:val="0085565A"/>
    <w:rsid w:val="008579B9"/>
    <w:rsid w:val="008619BC"/>
    <w:rsid w:val="00877A67"/>
    <w:rsid w:val="008823C6"/>
    <w:rsid w:val="008908F0"/>
    <w:rsid w:val="008A1E1D"/>
    <w:rsid w:val="008A3E22"/>
    <w:rsid w:val="008B4E97"/>
    <w:rsid w:val="008B60C7"/>
    <w:rsid w:val="008B6E6D"/>
    <w:rsid w:val="008E057E"/>
    <w:rsid w:val="009079F3"/>
    <w:rsid w:val="009122BF"/>
    <w:rsid w:val="00917297"/>
    <w:rsid w:val="00922A7C"/>
    <w:rsid w:val="009308AB"/>
    <w:rsid w:val="00932684"/>
    <w:rsid w:val="0093427D"/>
    <w:rsid w:val="00946AB2"/>
    <w:rsid w:val="0096576C"/>
    <w:rsid w:val="00973D45"/>
    <w:rsid w:val="00980012"/>
    <w:rsid w:val="009819CC"/>
    <w:rsid w:val="009856C2"/>
    <w:rsid w:val="00991560"/>
    <w:rsid w:val="009A7EB8"/>
    <w:rsid w:val="009B15A6"/>
    <w:rsid w:val="009B1EF2"/>
    <w:rsid w:val="009B4C2B"/>
    <w:rsid w:val="009C24D5"/>
    <w:rsid w:val="009C6000"/>
    <w:rsid w:val="009D25E7"/>
    <w:rsid w:val="009E151A"/>
    <w:rsid w:val="009F17A3"/>
    <w:rsid w:val="009F7A78"/>
    <w:rsid w:val="00A00043"/>
    <w:rsid w:val="00A257F9"/>
    <w:rsid w:val="00A348BA"/>
    <w:rsid w:val="00A46CCE"/>
    <w:rsid w:val="00A5355D"/>
    <w:rsid w:val="00A61A1B"/>
    <w:rsid w:val="00A6581D"/>
    <w:rsid w:val="00A83BEB"/>
    <w:rsid w:val="00A91FE4"/>
    <w:rsid w:val="00A97954"/>
    <w:rsid w:val="00AA02C8"/>
    <w:rsid w:val="00AA3589"/>
    <w:rsid w:val="00AB16D9"/>
    <w:rsid w:val="00AB1C95"/>
    <w:rsid w:val="00AC4AB1"/>
    <w:rsid w:val="00AC4F46"/>
    <w:rsid w:val="00AD26C7"/>
    <w:rsid w:val="00AE0D2E"/>
    <w:rsid w:val="00AE4292"/>
    <w:rsid w:val="00AF2FB4"/>
    <w:rsid w:val="00AF47B2"/>
    <w:rsid w:val="00AF5852"/>
    <w:rsid w:val="00B1112E"/>
    <w:rsid w:val="00B1270C"/>
    <w:rsid w:val="00B3312E"/>
    <w:rsid w:val="00B339AC"/>
    <w:rsid w:val="00B427AF"/>
    <w:rsid w:val="00B47785"/>
    <w:rsid w:val="00B514B0"/>
    <w:rsid w:val="00B74F00"/>
    <w:rsid w:val="00B76C8A"/>
    <w:rsid w:val="00B90D04"/>
    <w:rsid w:val="00B93163"/>
    <w:rsid w:val="00BB0FF9"/>
    <w:rsid w:val="00BC0953"/>
    <w:rsid w:val="00BC2A40"/>
    <w:rsid w:val="00C056D6"/>
    <w:rsid w:val="00C1014A"/>
    <w:rsid w:val="00C17918"/>
    <w:rsid w:val="00C20E9E"/>
    <w:rsid w:val="00C24883"/>
    <w:rsid w:val="00C312BF"/>
    <w:rsid w:val="00C434DD"/>
    <w:rsid w:val="00C5175C"/>
    <w:rsid w:val="00C72B93"/>
    <w:rsid w:val="00C735EA"/>
    <w:rsid w:val="00C74BE2"/>
    <w:rsid w:val="00C77AC2"/>
    <w:rsid w:val="00C81EB3"/>
    <w:rsid w:val="00C83B82"/>
    <w:rsid w:val="00C903A2"/>
    <w:rsid w:val="00C931BA"/>
    <w:rsid w:val="00C96FDB"/>
    <w:rsid w:val="00CB2200"/>
    <w:rsid w:val="00CB2607"/>
    <w:rsid w:val="00CB4014"/>
    <w:rsid w:val="00CC3903"/>
    <w:rsid w:val="00CC6DA6"/>
    <w:rsid w:val="00CD508B"/>
    <w:rsid w:val="00CE3636"/>
    <w:rsid w:val="00CE60AB"/>
    <w:rsid w:val="00CF10AF"/>
    <w:rsid w:val="00CF41F3"/>
    <w:rsid w:val="00D03B15"/>
    <w:rsid w:val="00D054D4"/>
    <w:rsid w:val="00D07FE8"/>
    <w:rsid w:val="00D10A6B"/>
    <w:rsid w:val="00D14E1A"/>
    <w:rsid w:val="00D1550A"/>
    <w:rsid w:val="00D15FA0"/>
    <w:rsid w:val="00D25097"/>
    <w:rsid w:val="00D432A0"/>
    <w:rsid w:val="00D4382F"/>
    <w:rsid w:val="00D46B07"/>
    <w:rsid w:val="00D644A4"/>
    <w:rsid w:val="00D74B1B"/>
    <w:rsid w:val="00D760C7"/>
    <w:rsid w:val="00D7752E"/>
    <w:rsid w:val="00DA0E06"/>
    <w:rsid w:val="00DA3E4C"/>
    <w:rsid w:val="00DA456C"/>
    <w:rsid w:val="00DB0026"/>
    <w:rsid w:val="00DB2136"/>
    <w:rsid w:val="00DC31E8"/>
    <w:rsid w:val="00DD79E7"/>
    <w:rsid w:val="00DD7F13"/>
    <w:rsid w:val="00DE1E6B"/>
    <w:rsid w:val="00DF011F"/>
    <w:rsid w:val="00DF296D"/>
    <w:rsid w:val="00DF310C"/>
    <w:rsid w:val="00DF4E7C"/>
    <w:rsid w:val="00DF672B"/>
    <w:rsid w:val="00DF6848"/>
    <w:rsid w:val="00E02604"/>
    <w:rsid w:val="00E0293E"/>
    <w:rsid w:val="00E0531A"/>
    <w:rsid w:val="00E12ACB"/>
    <w:rsid w:val="00E138B4"/>
    <w:rsid w:val="00E21E5E"/>
    <w:rsid w:val="00E2685D"/>
    <w:rsid w:val="00E32571"/>
    <w:rsid w:val="00E44ACC"/>
    <w:rsid w:val="00E45F68"/>
    <w:rsid w:val="00E55E23"/>
    <w:rsid w:val="00E610C2"/>
    <w:rsid w:val="00E75717"/>
    <w:rsid w:val="00E832EA"/>
    <w:rsid w:val="00E851F0"/>
    <w:rsid w:val="00E8696A"/>
    <w:rsid w:val="00E87914"/>
    <w:rsid w:val="00EA2914"/>
    <w:rsid w:val="00EA458B"/>
    <w:rsid w:val="00EB1FE6"/>
    <w:rsid w:val="00EE006D"/>
    <w:rsid w:val="00EE4DDA"/>
    <w:rsid w:val="00EF0342"/>
    <w:rsid w:val="00EF6CED"/>
    <w:rsid w:val="00F020BF"/>
    <w:rsid w:val="00F023AA"/>
    <w:rsid w:val="00F111AC"/>
    <w:rsid w:val="00F20224"/>
    <w:rsid w:val="00F24880"/>
    <w:rsid w:val="00F25203"/>
    <w:rsid w:val="00F25B2E"/>
    <w:rsid w:val="00F26B2D"/>
    <w:rsid w:val="00F30FB0"/>
    <w:rsid w:val="00F31C55"/>
    <w:rsid w:val="00F34276"/>
    <w:rsid w:val="00F37B09"/>
    <w:rsid w:val="00F45801"/>
    <w:rsid w:val="00F46A4C"/>
    <w:rsid w:val="00F523C2"/>
    <w:rsid w:val="00F527FD"/>
    <w:rsid w:val="00F53516"/>
    <w:rsid w:val="00F636AA"/>
    <w:rsid w:val="00F64209"/>
    <w:rsid w:val="00F80A41"/>
    <w:rsid w:val="00F91E90"/>
    <w:rsid w:val="00F95C77"/>
    <w:rsid w:val="00F97D0F"/>
    <w:rsid w:val="00FA7FDC"/>
    <w:rsid w:val="00FB4579"/>
    <w:rsid w:val="00FC24A0"/>
    <w:rsid w:val="00FD4010"/>
    <w:rsid w:val="00FE21A5"/>
    <w:rsid w:val="00FF4D91"/>
    <w:rsid w:val="00FF53BF"/>
    <w:rsid w:val="00FF55B3"/>
    <w:rsid w:val="0D8F3FC8"/>
    <w:rsid w:val="111112B5"/>
    <w:rsid w:val="23F1FAED"/>
    <w:rsid w:val="29A80F1B"/>
    <w:rsid w:val="2E36BF6E"/>
    <w:rsid w:val="2EDBFCA3"/>
    <w:rsid w:val="2F42924F"/>
    <w:rsid w:val="38706B6E"/>
    <w:rsid w:val="4C0AA8FE"/>
    <w:rsid w:val="607278EC"/>
    <w:rsid w:val="6F07F62E"/>
    <w:rsid w:val="71C8D656"/>
    <w:rsid w:val="784189D1"/>
    <w:rsid w:val="78ACE319"/>
    <w:rsid w:val="7E0B2FE6"/>
    <w:rsid w:val="7E70A6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53BF3"/>
  <w15:chartTrackingRefBased/>
  <w15:docId w15:val="{F24C78DB-75E9-4F48-AAF6-6A196CBBF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0466"/>
    <w:pPr>
      <w:spacing w:after="0" w:line="240" w:lineRule="auto"/>
      <w:jc w:val="both"/>
    </w:pPr>
    <w:rPr>
      <w:rFonts w:ascii="Times New Roman" w:eastAsia="Times New Roman" w:hAnsi="Times New Roman" w:cs="Times New Roman"/>
      <w:kern w:val="0"/>
      <w:sz w:val="24"/>
      <w:szCs w:val="20"/>
      <w14:ligatures w14:val="none"/>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2974CA"/>
    <w:pPr>
      <w:outlineLvl w:val="1"/>
    </w:pPr>
    <w:rPr>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837468"/>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837468"/>
    <w:rPr>
      <w:rFonts w:ascii="Times New Roman" w:eastAsia="Times New Roman" w:hAnsi="Times New Roman" w:cs="Times New Roman"/>
      <w:kern w:val="0"/>
      <w:sz w:val="24"/>
      <w:szCs w:val="20"/>
      <w14:ligatures w14:val="none"/>
    </w:rPr>
  </w:style>
  <w:style w:type="table" w:customStyle="1" w:styleId="Lentelstinklelis1">
    <w:name w:val="Lentelės tinklelis1"/>
    <w:basedOn w:val="prastojilentel"/>
    <w:next w:val="Lentelstinklelis"/>
    <w:rsid w:val="0083746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37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837468"/>
    <w:pPr>
      <w:tabs>
        <w:tab w:val="center" w:pos="4819"/>
        <w:tab w:val="right" w:pos="9638"/>
      </w:tabs>
    </w:pPr>
  </w:style>
  <w:style w:type="character" w:customStyle="1" w:styleId="AntratsDiagrama">
    <w:name w:val="Antraštės Diagrama"/>
    <w:basedOn w:val="Numatytasispastraiposriftas"/>
    <w:link w:val="Antrats"/>
    <w:uiPriority w:val="99"/>
    <w:rsid w:val="0083746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837468"/>
    <w:pPr>
      <w:tabs>
        <w:tab w:val="center" w:pos="4819"/>
        <w:tab w:val="right" w:pos="9638"/>
      </w:tabs>
    </w:pPr>
  </w:style>
  <w:style w:type="character" w:customStyle="1" w:styleId="PoratDiagrama">
    <w:name w:val="Poraštė Diagrama"/>
    <w:basedOn w:val="Numatytasispastraiposriftas"/>
    <w:link w:val="Porat"/>
    <w:uiPriority w:val="99"/>
    <w:rsid w:val="00837468"/>
    <w:rPr>
      <w:rFonts w:ascii="Times New Roman" w:eastAsia="Times New Roman" w:hAnsi="Times New Roman" w:cs="Times New Roman"/>
      <w:kern w:val="0"/>
      <w:sz w:val="24"/>
      <w:szCs w:val="20"/>
      <w14:ligatures w14:val="none"/>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2974CA"/>
    <w:rPr>
      <w:rFonts w:ascii="Times New Roman" w:eastAsia="Times New Roman" w:hAnsi="Times New Roman" w:cs="Times New Roman"/>
      <w:kern w:val="0"/>
      <w:sz w:val="24"/>
      <w:szCs w:val="2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2974CA"/>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2974CA"/>
    <w:rPr>
      <w:rFonts w:ascii="Times New Roman" w:eastAsia="Times New Roman" w:hAnsi="Times New Roman" w:cs="Times New Roman"/>
      <w:kern w:val="0"/>
      <w:sz w:val="24"/>
      <w:szCs w:val="20"/>
      <w14:ligatures w14:val="none"/>
    </w:rPr>
  </w:style>
  <w:style w:type="paragraph" w:styleId="Komentarotekstas">
    <w:name w:val="annotation text"/>
    <w:basedOn w:val="prastasis"/>
    <w:link w:val="KomentarotekstasDiagrama"/>
    <w:uiPriority w:val="99"/>
    <w:unhideWhenUsed/>
    <w:rPr>
      <w:sz w:val="20"/>
    </w:rPr>
  </w:style>
  <w:style w:type="character" w:customStyle="1" w:styleId="KomentarotekstasDiagrama">
    <w:name w:val="Komentaro tekstas Diagrama"/>
    <w:basedOn w:val="Numatytasispastraiposriftas"/>
    <w:link w:val="Komentarotekstas"/>
    <w:uiPriority w:val="99"/>
    <w:rPr>
      <w:rFonts w:ascii="Times New Roman" w:eastAsia="Times New Roman" w:hAnsi="Times New Roman" w:cs="Times New Roman"/>
      <w:kern w:val="0"/>
      <w:sz w:val="20"/>
      <w:szCs w:val="20"/>
      <w14:ligatures w14:val="none"/>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8B6E6D"/>
    <w:rPr>
      <w:b/>
      <w:bCs/>
    </w:rPr>
  </w:style>
  <w:style w:type="character" w:customStyle="1" w:styleId="KomentarotemaDiagrama">
    <w:name w:val="Komentaro tema Diagrama"/>
    <w:basedOn w:val="KomentarotekstasDiagrama"/>
    <w:link w:val="Komentarotema"/>
    <w:uiPriority w:val="99"/>
    <w:semiHidden/>
    <w:rsid w:val="008B6E6D"/>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F023AA"/>
    <w:pPr>
      <w:spacing w:after="0" w:line="240" w:lineRule="auto"/>
    </w:pPr>
    <w:rPr>
      <w:rFonts w:ascii="Times New Roman" w:eastAsia="Times New Roman" w:hAnsi="Times New Roman" w:cs="Times New Roman"/>
      <w:kern w:val="0"/>
      <w:sz w:val="24"/>
      <w:szCs w:val="20"/>
      <w14:ligatures w14:val="none"/>
    </w:rPr>
  </w:style>
  <w:style w:type="paragraph" w:customStyle="1" w:styleId="Body2">
    <w:name w:val="Body 2"/>
    <w:rsid w:val="004A50B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paragraph" w:customStyle="1" w:styleId="paragraph">
    <w:name w:val="paragraph"/>
    <w:basedOn w:val="prastasis"/>
    <w:rsid w:val="004A50BE"/>
    <w:pPr>
      <w:spacing w:before="100" w:beforeAutospacing="1" w:after="100" w:afterAutospacing="1"/>
      <w:jc w:val="left"/>
    </w:pPr>
    <w:rPr>
      <w:szCs w:val="24"/>
      <w:lang w:val="en-US" w:eastAsia="en-GB"/>
    </w:rPr>
  </w:style>
  <w:style w:type="character" w:customStyle="1" w:styleId="normaltextrun">
    <w:name w:val="normaltextrun"/>
    <w:basedOn w:val="Numatytasispastraiposriftas"/>
    <w:rsid w:val="004A50BE"/>
  </w:style>
  <w:style w:type="character" w:customStyle="1" w:styleId="eop">
    <w:name w:val="eop"/>
    <w:basedOn w:val="Numatytasispastraiposriftas"/>
    <w:rsid w:val="004A50BE"/>
  </w:style>
  <w:style w:type="paragraph" w:customStyle="1" w:styleId="Heading">
    <w:name w:val="Heading"/>
    <w:next w:val="Body2"/>
    <w:rsid w:val="00A0004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customStyle="1" w:styleId="BodyA">
    <w:name w:val="Body A"/>
    <w:rsid w:val="00A0004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character" w:customStyle="1" w:styleId="mord">
    <w:name w:val="mord"/>
    <w:basedOn w:val="Numatytasispastraiposriftas"/>
    <w:rsid w:val="00CC6DA6"/>
  </w:style>
  <w:style w:type="character" w:customStyle="1" w:styleId="mrel">
    <w:name w:val="mrel"/>
    <w:basedOn w:val="Numatytasispastraiposriftas"/>
    <w:rsid w:val="00CC6DA6"/>
  </w:style>
  <w:style w:type="character" w:customStyle="1" w:styleId="vlist-s">
    <w:name w:val="vlist-s"/>
    <w:basedOn w:val="Numatytasispastraiposriftas"/>
    <w:rsid w:val="00CC6DA6"/>
  </w:style>
  <w:style w:type="character" w:customStyle="1" w:styleId="mbin">
    <w:name w:val="mbin"/>
    <w:basedOn w:val="Numatytasispastraiposriftas"/>
    <w:rsid w:val="00CC6DA6"/>
  </w:style>
  <w:style w:type="paragraph" w:styleId="prastasiniatinklio">
    <w:name w:val="Normal (Web)"/>
    <w:basedOn w:val="prastasis"/>
    <w:uiPriority w:val="99"/>
    <w:unhideWhenUsed/>
    <w:rsid w:val="00367BCA"/>
    <w:pPr>
      <w:spacing w:before="100" w:beforeAutospacing="1" w:after="100" w:afterAutospacing="1"/>
      <w:jc w:val="left"/>
    </w:pPr>
    <w:rPr>
      <w:szCs w:val="24"/>
      <w:lang w:eastAsia="lt-LT"/>
    </w:rPr>
  </w:style>
  <w:style w:type="character" w:styleId="Vietosrezervavimoenklotekstas">
    <w:name w:val="Placeholder Text"/>
    <w:basedOn w:val="Numatytasispastraiposriftas"/>
    <w:uiPriority w:val="99"/>
    <w:semiHidden/>
    <w:rsid w:val="00522E05"/>
    <w:rPr>
      <w:color w:val="666666"/>
    </w:rPr>
  </w:style>
  <w:style w:type="character" w:styleId="Hipersaitas">
    <w:name w:val="Hyperlink"/>
    <w:basedOn w:val="Numatytasispastraiposriftas"/>
    <w:uiPriority w:val="99"/>
    <w:unhideWhenUsed/>
    <w:rsid w:val="00CF10AF"/>
    <w:rPr>
      <w:color w:val="0563C1" w:themeColor="hyperlink"/>
      <w:u w:val="single"/>
    </w:rPr>
  </w:style>
  <w:style w:type="character" w:styleId="Neapdorotaspaminjimas">
    <w:name w:val="Unresolved Mention"/>
    <w:basedOn w:val="Numatytasispastraiposriftas"/>
    <w:uiPriority w:val="99"/>
    <w:semiHidden/>
    <w:unhideWhenUsed/>
    <w:rsid w:val="00CF10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7432">
      <w:bodyDiv w:val="1"/>
      <w:marLeft w:val="0"/>
      <w:marRight w:val="0"/>
      <w:marTop w:val="0"/>
      <w:marBottom w:val="0"/>
      <w:divBdr>
        <w:top w:val="none" w:sz="0" w:space="0" w:color="auto"/>
        <w:left w:val="none" w:sz="0" w:space="0" w:color="auto"/>
        <w:bottom w:val="none" w:sz="0" w:space="0" w:color="auto"/>
        <w:right w:val="none" w:sz="0" w:space="0" w:color="auto"/>
      </w:divBdr>
    </w:div>
    <w:div w:id="109498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4544</Words>
  <Characters>2591</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Grebenkovas | VMU</dc:creator>
  <cp:keywords/>
  <dc:description/>
  <cp:lastModifiedBy>Gražina Aleknaitė-Umbrasienė | VMU</cp:lastModifiedBy>
  <cp:revision>2</cp:revision>
  <cp:lastPrinted>2025-03-19T22:56:00Z</cp:lastPrinted>
  <dcterms:created xsi:type="dcterms:W3CDTF">2026-06-22T07:01:00Z</dcterms:created>
  <dcterms:modified xsi:type="dcterms:W3CDTF">2026-06-22T07:01:00Z</dcterms:modified>
</cp:coreProperties>
</file>